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CF7" w:rsidRPr="00116CF7" w:rsidRDefault="0083304A" w:rsidP="00116CF7">
      <w:pPr>
        <w:spacing w:before="1"/>
        <w:ind w:left="6211" w:right="1194"/>
        <w:rPr>
          <w:noProof/>
          <w:lang w:val="ru-RU" w:eastAsia="ru-RU"/>
        </w:rPr>
      </w:pPr>
      <w:r>
        <w:rPr>
          <w:noProof/>
          <w:lang w:val="ru-RU" w:eastAsia="ru-RU"/>
        </w:rPr>
        <w:t xml:space="preserve">    Додаток 1</w:t>
      </w:r>
    </w:p>
    <w:p w:rsidR="00116CF7" w:rsidRPr="00116CF7" w:rsidRDefault="00116CF7" w:rsidP="00116CF7">
      <w:pPr>
        <w:spacing w:before="1"/>
        <w:ind w:left="6211" w:right="1194"/>
        <w:rPr>
          <w:noProof/>
          <w:sz w:val="24"/>
          <w:szCs w:val="24"/>
          <w:lang w:val="ru-RU" w:eastAsia="ru-RU"/>
        </w:rPr>
      </w:pPr>
      <w:r w:rsidRPr="00116CF7">
        <w:rPr>
          <w:noProof/>
          <w:sz w:val="24"/>
          <w:szCs w:val="24"/>
          <w:lang w:val="ru-RU" w:eastAsia="ru-RU"/>
        </w:rPr>
        <w:t>до Положення</w:t>
      </w:r>
    </w:p>
    <w:p w:rsidR="00116CF7" w:rsidRPr="00116CF7" w:rsidRDefault="00116CF7" w:rsidP="00116CF7">
      <w:pPr>
        <w:spacing w:before="1"/>
        <w:ind w:left="6211" w:right="1194"/>
        <w:rPr>
          <w:noProof/>
          <w:sz w:val="20"/>
          <w:szCs w:val="20"/>
          <w:lang w:val="ru-RU" w:eastAsia="ru-RU"/>
        </w:rPr>
      </w:pPr>
    </w:p>
    <w:p w:rsidR="00116CF7" w:rsidRPr="00116CF7" w:rsidRDefault="00116CF7" w:rsidP="00116CF7">
      <w:pPr>
        <w:spacing w:before="7"/>
        <w:rPr>
          <w:sz w:val="20"/>
          <w:szCs w:val="20"/>
        </w:rPr>
      </w:pPr>
      <w:r w:rsidRPr="00116CF7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CE460B9" wp14:editId="705F699A">
                <wp:simplePos x="0" y="0"/>
                <wp:positionH relativeFrom="page">
                  <wp:posOffset>4375785</wp:posOffset>
                </wp:positionH>
                <wp:positionV relativeFrom="paragraph">
                  <wp:posOffset>170815</wp:posOffset>
                </wp:positionV>
                <wp:extent cx="2515235" cy="1270"/>
                <wp:effectExtent l="0" t="0" r="0" b="0"/>
                <wp:wrapTopAndBottom/>
                <wp:docPr id="2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>
                            <a:gd name="T0" fmla="+- 0 6891 6891"/>
                            <a:gd name="T1" fmla="*/ T0 w 3961"/>
                            <a:gd name="T2" fmla="+- 0 10852 6891"/>
                            <a:gd name="T3" fmla="*/ T2 w 3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1">
                              <a:moveTo>
                                <a:pt x="0" y="0"/>
                              </a:moveTo>
                              <a:lnTo>
                                <a:pt x="39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7" o:spid="_x0000_s1026" style="position:absolute;margin-left:344.55pt;margin-top:13.45pt;width:198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" path="m,l3961,e" filled="f" strokeweight=".48pt">
                <v:path arrowok="t" o:connecttype="custom" o:connectlocs="0,0;2515235,0" o:connectangles="0,0"/>
                <w10:wrap type="topAndBottom" anchorx="page"/>
              </v:shape>
            </w:pict>
          </mc:Fallback>
        </mc:AlternateContent>
      </w:r>
      <w:r w:rsidRPr="00116CF7"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УПСЗН </w:t>
      </w:r>
      <w:r w:rsidR="00964528">
        <w:rPr>
          <w:sz w:val="20"/>
          <w:szCs w:val="20"/>
          <w:lang w:val="ru-RU"/>
        </w:rPr>
        <w:t>Су</w:t>
      </w:r>
      <w:proofErr w:type="spellStart"/>
      <w:r w:rsidR="00964528">
        <w:rPr>
          <w:sz w:val="20"/>
          <w:szCs w:val="20"/>
        </w:rPr>
        <w:t>воровської</w:t>
      </w:r>
      <w:proofErr w:type="spellEnd"/>
      <w:r w:rsidRPr="00116CF7">
        <w:rPr>
          <w:sz w:val="20"/>
          <w:szCs w:val="20"/>
          <w:lang w:val="ru-RU"/>
        </w:rPr>
        <w:t xml:space="preserve"> </w:t>
      </w:r>
      <w:proofErr w:type="spellStart"/>
      <w:r w:rsidRPr="00116CF7">
        <w:rPr>
          <w:sz w:val="20"/>
          <w:szCs w:val="20"/>
          <w:lang w:val="ru-RU"/>
        </w:rPr>
        <w:t>районно</w:t>
      </w:r>
      <w:proofErr w:type="spellEnd"/>
      <w:r w:rsidRPr="00116CF7">
        <w:rPr>
          <w:sz w:val="20"/>
          <w:szCs w:val="20"/>
        </w:rPr>
        <w:t xml:space="preserve">ї у м. Херсоні </w:t>
      </w:r>
      <w:proofErr w:type="gramStart"/>
      <w:r w:rsidRPr="00116CF7">
        <w:rPr>
          <w:sz w:val="20"/>
          <w:szCs w:val="20"/>
        </w:rPr>
        <w:t>ради</w:t>
      </w:r>
      <w:proofErr w:type="gramEnd"/>
    </w:p>
    <w:p w:rsidR="00116CF7" w:rsidRPr="00116CF7" w:rsidRDefault="00116CF7" w:rsidP="00116CF7">
      <w:pPr>
        <w:spacing w:line="205" w:lineRule="exact"/>
        <w:ind w:left="6010"/>
        <w:outlineLvl w:val="0"/>
        <w:rPr>
          <w:sz w:val="20"/>
          <w:szCs w:val="20"/>
        </w:rPr>
      </w:pPr>
      <w:r w:rsidRPr="00116CF7">
        <w:rPr>
          <w:sz w:val="20"/>
          <w:szCs w:val="20"/>
        </w:rPr>
        <w:t>(найменування</w:t>
      </w:r>
      <w:r w:rsidRPr="00116CF7">
        <w:rPr>
          <w:spacing w:val="-4"/>
          <w:sz w:val="20"/>
          <w:szCs w:val="20"/>
        </w:rPr>
        <w:t xml:space="preserve"> </w:t>
      </w:r>
      <w:r w:rsidRPr="00116CF7">
        <w:rPr>
          <w:sz w:val="20"/>
          <w:szCs w:val="20"/>
        </w:rPr>
        <w:t>структурного</w:t>
      </w:r>
      <w:r w:rsidRPr="00116CF7">
        <w:rPr>
          <w:spacing w:val="-8"/>
          <w:sz w:val="20"/>
          <w:szCs w:val="20"/>
        </w:rPr>
        <w:t xml:space="preserve"> </w:t>
      </w:r>
      <w:r w:rsidRPr="00116CF7">
        <w:rPr>
          <w:sz w:val="20"/>
          <w:szCs w:val="20"/>
        </w:rPr>
        <w:t>підрозділу</w:t>
      </w:r>
    </w:p>
    <w:p w:rsidR="00116CF7" w:rsidRPr="00116CF7" w:rsidRDefault="00116CF7" w:rsidP="00116CF7">
      <w:pPr>
        <w:spacing w:line="228" w:lineRule="exact"/>
        <w:ind w:left="6019"/>
        <w:rPr>
          <w:sz w:val="20"/>
        </w:rPr>
      </w:pPr>
      <w:r w:rsidRPr="00116CF7">
        <w:rPr>
          <w:sz w:val="20"/>
        </w:rPr>
        <w:t>з</w:t>
      </w:r>
      <w:r w:rsidRPr="00116CF7">
        <w:rPr>
          <w:spacing w:val="-5"/>
          <w:sz w:val="20"/>
        </w:rPr>
        <w:t xml:space="preserve"> </w:t>
      </w:r>
      <w:r w:rsidRPr="00116CF7">
        <w:rPr>
          <w:sz w:val="20"/>
        </w:rPr>
        <w:t>питань</w:t>
      </w:r>
      <w:r w:rsidRPr="00116CF7">
        <w:rPr>
          <w:spacing w:val="-3"/>
          <w:sz w:val="20"/>
        </w:rPr>
        <w:t xml:space="preserve"> </w:t>
      </w:r>
      <w:r w:rsidRPr="00116CF7">
        <w:rPr>
          <w:sz w:val="20"/>
        </w:rPr>
        <w:t>соціального</w:t>
      </w:r>
      <w:r w:rsidRPr="00116CF7">
        <w:rPr>
          <w:spacing w:val="-7"/>
          <w:sz w:val="20"/>
        </w:rPr>
        <w:t xml:space="preserve"> </w:t>
      </w:r>
      <w:r w:rsidRPr="00116CF7">
        <w:rPr>
          <w:sz w:val="20"/>
        </w:rPr>
        <w:t>захисту</w:t>
      </w:r>
      <w:r w:rsidRPr="00116CF7">
        <w:rPr>
          <w:spacing w:val="-11"/>
          <w:sz w:val="20"/>
        </w:rPr>
        <w:t xml:space="preserve"> </w:t>
      </w:r>
      <w:r w:rsidRPr="00116CF7">
        <w:rPr>
          <w:sz w:val="20"/>
        </w:rPr>
        <w:t>населення)</w:t>
      </w:r>
    </w:p>
    <w:p w:rsidR="00116CF7" w:rsidRPr="00116CF7" w:rsidRDefault="00116CF7" w:rsidP="00116CF7">
      <w:pPr>
        <w:spacing w:before="5"/>
        <w:rPr>
          <w:sz w:val="19"/>
        </w:rPr>
      </w:pPr>
      <w:r w:rsidRPr="00116CF7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7633554" wp14:editId="54019F12">
                <wp:simplePos x="0" y="0"/>
                <wp:positionH relativeFrom="page">
                  <wp:posOffset>4375785</wp:posOffset>
                </wp:positionH>
                <wp:positionV relativeFrom="paragraph">
                  <wp:posOffset>170180</wp:posOffset>
                </wp:positionV>
                <wp:extent cx="2514600" cy="1270"/>
                <wp:effectExtent l="0" t="0" r="0" b="0"/>
                <wp:wrapTopAndBottom/>
                <wp:docPr id="2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6891 6891"/>
                            <a:gd name="T1" fmla="*/ T0 w 3960"/>
                            <a:gd name="T2" fmla="+- 0 10851 6891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" o:spid="_x0000_s1026" style="position:absolute;margin-left:344.55pt;margin-top:13.4pt;width:198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:rsidR="00D61FAC" w:rsidRDefault="00D61FAC">
      <w:pPr>
        <w:pStyle w:val="a3"/>
        <w:spacing w:before="10"/>
        <w:rPr>
          <w:sz w:val="10"/>
        </w:rPr>
      </w:pPr>
    </w:p>
    <w:p w:rsidR="00D61FAC" w:rsidRDefault="00954B84">
      <w:pPr>
        <w:pStyle w:val="1"/>
        <w:spacing w:before="89"/>
        <w:ind w:left="91"/>
      </w:pPr>
      <w:r>
        <w:t>ЗАЯВА</w:t>
      </w:r>
    </w:p>
    <w:p w:rsidR="00D61FAC" w:rsidRDefault="00954B84">
      <w:pPr>
        <w:spacing w:line="298" w:lineRule="exact"/>
        <w:ind w:left="90"/>
        <w:jc w:val="center"/>
        <w:rPr>
          <w:sz w:val="26"/>
        </w:rPr>
      </w:pPr>
      <w:r>
        <w:rPr>
          <w:sz w:val="26"/>
        </w:rPr>
        <w:t>про</w:t>
      </w:r>
      <w:r>
        <w:rPr>
          <w:spacing w:val="-5"/>
          <w:sz w:val="26"/>
        </w:rPr>
        <w:t xml:space="preserve"> </w:t>
      </w:r>
      <w:r>
        <w:rPr>
          <w:sz w:val="26"/>
        </w:rPr>
        <w:t>призначення</w:t>
      </w:r>
      <w:r>
        <w:rPr>
          <w:spacing w:val="-4"/>
          <w:sz w:val="26"/>
        </w:rPr>
        <w:t xml:space="preserve"> </w:t>
      </w:r>
      <w:r>
        <w:rPr>
          <w:sz w:val="26"/>
        </w:rPr>
        <w:t>та</w:t>
      </w:r>
      <w:r>
        <w:rPr>
          <w:spacing w:val="-4"/>
          <w:sz w:val="26"/>
        </w:rPr>
        <w:t xml:space="preserve"> </w:t>
      </w:r>
      <w:r>
        <w:rPr>
          <w:sz w:val="26"/>
        </w:rPr>
        <w:t>надання</w:t>
      </w:r>
      <w:r>
        <w:rPr>
          <w:spacing w:val="-4"/>
          <w:sz w:val="26"/>
        </w:rPr>
        <w:t xml:space="preserve"> </w:t>
      </w:r>
      <w:r>
        <w:rPr>
          <w:sz w:val="26"/>
        </w:rPr>
        <w:t>житлової</w:t>
      </w:r>
      <w:r>
        <w:rPr>
          <w:spacing w:val="-5"/>
          <w:sz w:val="26"/>
        </w:rPr>
        <w:t xml:space="preserve"> </w:t>
      </w:r>
      <w:r>
        <w:rPr>
          <w:sz w:val="26"/>
        </w:rPr>
        <w:t>субсидії</w:t>
      </w:r>
    </w:p>
    <w:p w:rsidR="00D61FAC" w:rsidRDefault="00954B84" w:rsidP="00116CF7">
      <w:pPr>
        <w:tabs>
          <w:tab w:val="left" w:pos="9319"/>
        </w:tabs>
        <w:spacing w:before="238"/>
        <w:ind w:left="102"/>
        <w:rPr>
          <w:b/>
          <w:sz w:val="24"/>
        </w:rPr>
      </w:pPr>
      <w:r>
        <w:rPr>
          <w:sz w:val="24"/>
        </w:rPr>
        <w:t>Я</w:t>
      </w:r>
      <w:r>
        <w:rPr>
          <w:b/>
          <w:sz w:val="24"/>
        </w:rPr>
        <w:t>,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 w:rsidR="00116CF7">
        <w:rPr>
          <w:b/>
          <w:sz w:val="24"/>
          <w:u w:val="single"/>
        </w:rPr>
        <w:t xml:space="preserve">                                       </w:t>
      </w:r>
      <w:r w:rsidR="00116CF7" w:rsidRPr="00116CF7">
        <w:rPr>
          <w:i/>
          <w:sz w:val="32"/>
          <w:szCs w:val="32"/>
          <w:u w:val="single"/>
        </w:rPr>
        <w:t>Іванов Іван Іванович</w:t>
      </w:r>
      <w:r>
        <w:rPr>
          <w:b/>
          <w:sz w:val="24"/>
          <w:u w:val="single"/>
        </w:rPr>
        <w:tab/>
      </w:r>
    </w:p>
    <w:p w:rsidR="00D61FAC" w:rsidRDefault="00954B84">
      <w:pPr>
        <w:spacing w:before="6"/>
        <w:ind w:left="3903"/>
        <w:rPr>
          <w:sz w:val="20"/>
        </w:rPr>
      </w:pPr>
      <w:r>
        <w:rPr>
          <w:sz w:val="20"/>
        </w:rPr>
        <w:t>(прізвище,</w:t>
      </w:r>
      <w:r>
        <w:rPr>
          <w:spacing w:val="-3"/>
          <w:sz w:val="20"/>
        </w:rPr>
        <w:t xml:space="preserve"> </w:t>
      </w:r>
      <w:r>
        <w:rPr>
          <w:sz w:val="20"/>
        </w:rPr>
        <w:t>ім’я,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батькові(за</w:t>
      </w:r>
      <w:r>
        <w:rPr>
          <w:spacing w:val="-3"/>
          <w:sz w:val="20"/>
        </w:rPr>
        <w:t xml:space="preserve"> </w:t>
      </w:r>
      <w:r>
        <w:rPr>
          <w:sz w:val="20"/>
        </w:rPr>
        <w:t>наявності)</w:t>
      </w:r>
    </w:p>
    <w:p w:rsidR="00D61FAC" w:rsidRDefault="00D61FAC">
      <w:pPr>
        <w:pStyle w:val="a3"/>
        <w:spacing w:before="9"/>
        <w:rPr>
          <w:sz w:val="20"/>
        </w:rPr>
      </w:pPr>
    </w:p>
    <w:p w:rsidR="00D61FAC" w:rsidRDefault="00954B84">
      <w:pPr>
        <w:pStyle w:val="a3"/>
        <w:tabs>
          <w:tab w:val="left" w:pos="2452"/>
          <w:tab w:val="left" w:pos="3085"/>
          <w:tab w:val="left" w:pos="4292"/>
          <w:tab w:val="left" w:pos="4709"/>
          <w:tab w:val="left" w:pos="6114"/>
          <w:tab w:val="left" w:pos="7658"/>
          <w:tab w:val="left" w:pos="8282"/>
          <w:tab w:val="left" w:pos="8609"/>
          <w:tab w:val="left" w:pos="9861"/>
          <w:tab w:val="left" w:pos="10425"/>
        </w:tabs>
        <w:spacing w:line="237" w:lineRule="auto"/>
        <w:ind w:left="215" w:right="116" w:firstLine="566"/>
      </w:pPr>
      <w:r>
        <w:t>Зареєстроване</w:t>
      </w:r>
      <w:r>
        <w:tab/>
        <w:t>(для</w:t>
      </w:r>
      <w:r>
        <w:tab/>
        <w:t>орендарів</w:t>
      </w:r>
      <w:r>
        <w:tab/>
        <w:t>та</w:t>
      </w:r>
      <w:r>
        <w:tab/>
        <w:t>внутрішньо</w:t>
      </w:r>
      <w:r>
        <w:tab/>
        <w:t>переміщених</w:t>
      </w:r>
      <w:r>
        <w:tab/>
        <w:t>осіб</w:t>
      </w:r>
      <w:r>
        <w:tab/>
        <w:t>–</w:t>
      </w:r>
      <w:r>
        <w:tab/>
        <w:t>фактичне)</w:t>
      </w:r>
      <w:r>
        <w:tab/>
        <w:t>місце</w:t>
      </w:r>
      <w:r>
        <w:rPr>
          <w:spacing w:val="-57"/>
        </w:rPr>
        <w:t xml:space="preserve"> </w:t>
      </w:r>
      <w:r>
        <w:t>проживання</w:t>
      </w:r>
      <w:r>
        <w:rPr>
          <w:spacing w:val="-11"/>
        </w:rPr>
        <w:t xml:space="preserve"> </w:t>
      </w:r>
      <w:r>
        <w:t>(підкреслити</w:t>
      </w:r>
      <w:r>
        <w:rPr>
          <w:spacing w:val="-6"/>
        </w:rPr>
        <w:t xml:space="preserve"> </w:t>
      </w:r>
      <w:r>
        <w:t>потрібне</w:t>
      </w:r>
      <w:r w:rsidRPr="00964528">
        <w:t xml:space="preserve">) </w:t>
      </w:r>
      <w:r w:rsidRPr="00964528">
        <w:rPr>
          <w:spacing w:val="6"/>
        </w:rPr>
        <w:t xml:space="preserve"> </w:t>
      </w:r>
      <w:r w:rsidRPr="00964528">
        <w:t xml:space="preserve"> </w:t>
      </w:r>
      <w:r w:rsidRPr="00964528">
        <w:tab/>
      </w:r>
      <w:r w:rsidR="00116CF7" w:rsidRPr="00964528">
        <w:rPr>
          <w:b/>
          <w:u w:val="single"/>
        </w:rPr>
        <w:t xml:space="preserve">вул. </w:t>
      </w:r>
      <w:r w:rsidR="00964528" w:rsidRPr="00964528">
        <w:rPr>
          <w:b/>
          <w:u w:val="single"/>
        </w:rPr>
        <w:t xml:space="preserve">Гімназична, 34 </w:t>
      </w:r>
      <w:proofErr w:type="spellStart"/>
      <w:r w:rsidR="00116CF7" w:rsidRPr="00964528">
        <w:rPr>
          <w:b/>
          <w:u w:val="single"/>
        </w:rPr>
        <w:t>кімн.№</w:t>
      </w:r>
      <w:proofErr w:type="spellEnd"/>
      <w:r w:rsidR="00964528">
        <w:rPr>
          <w:b/>
          <w:u w:val="single"/>
        </w:rPr>
        <w:t xml:space="preserve">     </w:t>
      </w:r>
      <w:r w:rsidR="00116CF7" w:rsidRPr="00964528">
        <w:rPr>
          <w:b/>
          <w:u w:val="single"/>
        </w:rPr>
        <w:tab/>
      </w:r>
      <w:r w:rsidR="00116CF7" w:rsidRPr="00964528">
        <w:tab/>
      </w:r>
      <w:r w:rsidR="00116CF7" w:rsidRPr="00964528">
        <w:tab/>
      </w:r>
      <w:r w:rsidR="00116CF7" w:rsidRPr="00964528">
        <w:tab/>
      </w:r>
      <w:r w:rsidR="00116CF7" w:rsidRPr="00964528">
        <w:tab/>
      </w:r>
    </w:p>
    <w:p w:rsidR="00D61FAC" w:rsidRDefault="00D61FAC">
      <w:pPr>
        <w:pStyle w:val="a3"/>
        <w:rPr>
          <w:sz w:val="20"/>
        </w:rPr>
      </w:pPr>
    </w:p>
    <w:p w:rsidR="00D61FAC" w:rsidRDefault="002D74A4">
      <w:pPr>
        <w:pStyle w:val="a3"/>
        <w:spacing w:before="6"/>
        <w:rPr>
          <w:sz w:val="10"/>
        </w:rPr>
      </w:pPr>
      <w:r>
        <w:pict>
          <v:shape id="_x0000_s1035" style="position:absolute;margin-left:53.8pt;margin-top:8.25pt;width:510.2pt;height:.1pt;z-index:-15727616;mso-wrap-distance-left:0;mso-wrap-distance-right:0;mso-position-horizontal-relative:page" coordorigin="1076,165" coordsize="10204,0" path="m1076,165r10204,e" filled="f" strokeweight=".48pt">
            <v:path arrowok="t"/>
            <w10:wrap type="topAndBottom" anchorx="page"/>
          </v:shape>
        </w:pict>
      </w:r>
    </w:p>
    <w:p w:rsidR="00D61FAC" w:rsidRDefault="00954B84">
      <w:pPr>
        <w:pStyle w:val="a3"/>
        <w:tabs>
          <w:tab w:val="left" w:pos="10309"/>
        </w:tabs>
        <w:spacing w:before="88"/>
        <w:ind w:left="98"/>
        <w:jc w:val="center"/>
      </w:pPr>
      <w:r>
        <w:t>Контактний</w:t>
      </w:r>
      <w:r>
        <w:rPr>
          <w:spacing w:val="-6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мобільного</w:t>
      </w:r>
      <w:r>
        <w:rPr>
          <w:spacing w:val="-1"/>
        </w:rPr>
        <w:t xml:space="preserve"> </w:t>
      </w:r>
      <w:r>
        <w:t xml:space="preserve">телефону 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 w:rsidR="00116CF7">
        <w:rPr>
          <w:u w:val="single"/>
        </w:rPr>
        <w:t>050 111 11 11</w:t>
      </w:r>
      <w:r>
        <w:rPr>
          <w:u w:val="single"/>
        </w:rPr>
        <w:tab/>
      </w:r>
    </w:p>
    <w:p w:rsidR="00D61FAC" w:rsidRDefault="00954B84">
      <w:pPr>
        <w:pStyle w:val="a3"/>
        <w:tabs>
          <w:tab w:val="left" w:pos="10270"/>
        </w:tabs>
        <w:spacing w:before="123"/>
        <w:ind w:left="79"/>
        <w:jc w:val="center"/>
      </w:pPr>
      <w:r>
        <w:t>Паспорт</w:t>
      </w:r>
      <w:r>
        <w:rPr>
          <w:spacing w:val="-2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посвідка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(постійне/тимчасове)</w:t>
      </w:r>
      <w:r>
        <w:rPr>
          <w:spacing w:val="-6"/>
        </w:rPr>
        <w:t xml:space="preserve"> </w:t>
      </w:r>
      <w:r>
        <w:t>проживання:</w:t>
      </w:r>
      <w:r>
        <w:rPr>
          <w:spacing w:val="-4"/>
        </w:rPr>
        <w:t xml:space="preserve"> </w:t>
      </w:r>
      <w:r>
        <w:t>серія</w:t>
      </w:r>
      <w:r>
        <w:rPr>
          <w:spacing w:val="-3"/>
        </w:rPr>
        <w:t xml:space="preserve"> </w:t>
      </w:r>
      <w:r>
        <w:t>(за</w:t>
      </w:r>
      <w:r>
        <w:rPr>
          <w:spacing w:val="-4"/>
        </w:rPr>
        <w:t xml:space="preserve"> </w:t>
      </w:r>
      <w:r>
        <w:t>наявності)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61FAC" w:rsidRDefault="00954B84">
      <w:pPr>
        <w:tabs>
          <w:tab w:val="left" w:pos="1886"/>
          <w:tab w:val="left" w:pos="8644"/>
          <w:tab w:val="left" w:pos="8947"/>
          <w:tab w:val="left" w:pos="10142"/>
        </w:tabs>
        <w:spacing w:before="118" w:line="242" w:lineRule="auto"/>
        <w:ind w:left="215" w:right="211"/>
        <w:jc w:val="center"/>
        <w:rPr>
          <w:sz w:val="20"/>
        </w:rPr>
      </w:pPr>
      <w:r>
        <w:rPr>
          <w:sz w:val="24"/>
        </w:rPr>
        <w:t>№</w:t>
      </w:r>
      <w:r w:rsidR="00116CF7">
        <w:rPr>
          <w:sz w:val="24"/>
        </w:rPr>
        <w:t xml:space="preserve"> </w:t>
      </w:r>
      <w:r w:rsidR="00964528">
        <w:rPr>
          <w:sz w:val="24"/>
          <w:u w:val="single"/>
        </w:rPr>
        <w:t xml:space="preserve">    111111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виданий(а)</w:t>
      </w:r>
      <w:r>
        <w:rPr>
          <w:spacing w:val="4"/>
          <w:sz w:val="24"/>
        </w:rPr>
        <w:t xml:space="preserve"> </w:t>
      </w:r>
      <w:r>
        <w:rPr>
          <w:sz w:val="24"/>
          <w:u w:val="single"/>
        </w:rPr>
        <w:t xml:space="preserve"> </w:t>
      </w:r>
      <w:r w:rsidR="00116CF7">
        <w:rPr>
          <w:sz w:val="24"/>
          <w:u w:val="single"/>
        </w:rPr>
        <w:t>1111     01 01 2000</w:t>
      </w:r>
      <w:r>
        <w:rPr>
          <w:sz w:val="24"/>
          <w:u w:val="single"/>
        </w:rPr>
        <w:tab/>
        <w:t xml:space="preserve"> </w:t>
      </w:r>
      <w:r>
        <w:rPr>
          <w:sz w:val="24"/>
          <w:u w:val="single"/>
        </w:rPr>
        <w:tab/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р.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r>
        <w:rPr>
          <w:sz w:val="20"/>
        </w:rPr>
        <w:t>ким</w:t>
      </w:r>
      <w:r>
        <w:rPr>
          <w:spacing w:val="-2"/>
          <w:sz w:val="20"/>
        </w:rPr>
        <w:t xml:space="preserve"> </w:t>
      </w:r>
      <w:r>
        <w:rPr>
          <w:sz w:val="20"/>
        </w:rPr>
        <w:t>і</w:t>
      </w:r>
      <w:r>
        <w:rPr>
          <w:spacing w:val="-1"/>
          <w:sz w:val="20"/>
        </w:rPr>
        <w:t xml:space="preserve"> </w:t>
      </w:r>
      <w:r>
        <w:rPr>
          <w:sz w:val="20"/>
        </w:rPr>
        <w:t>коли</w:t>
      </w:r>
      <w:r>
        <w:rPr>
          <w:spacing w:val="1"/>
          <w:sz w:val="20"/>
        </w:rPr>
        <w:t xml:space="preserve"> </w:t>
      </w:r>
      <w:r>
        <w:rPr>
          <w:sz w:val="20"/>
        </w:rPr>
        <w:t>(за</w:t>
      </w:r>
      <w:r>
        <w:rPr>
          <w:spacing w:val="4"/>
          <w:sz w:val="20"/>
        </w:rPr>
        <w:t xml:space="preserve"> </w:t>
      </w:r>
      <w:r>
        <w:rPr>
          <w:sz w:val="20"/>
        </w:rPr>
        <w:t>наявності)</w:t>
      </w:r>
    </w:p>
    <w:p w:rsidR="00D61FAC" w:rsidRDefault="00954B84">
      <w:pPr>
        <w:pStyle w:val="a3"/>
        <w:tabs>
          <w:tab w:val="left" w:pos="10190"/>
        </w:tabs>
        <w:spacing w:before="114"/>
        <w:ind w:left="39"/>
        <w:jc w:val="center"/>
      </w:pPr>
      <w:r>
        <w:t>Реєстраційний</w:t>
      </w:r>
      <w:r>
        <w:rPr>
          <w:spacing w:val="-2"/>
        </w:rPr>
        <w:t xml:space="preserve"> </w:t>
      </w:r>
      <w:r>
        <w:t>номер</w:t>
      </w:r>
      <w:r>
        <w:rPr>
          <w:spacing w:val="-7"/>
        </w:rPr>
        <w:t xml:space="preserve"> </w:t>
      </w:r>
      <w:r>
        <w:t>облікової</w:t>
      </w:r>
      <w:r>
        <w:rPr>
          <w:spacing w:val="-7"/>
        </w:rPr>
        <w:t xml:space="preserve"> </w:t>
      </w:r>
      <w:r>
        <w:t>картки</w:t>
      </w:r>
      <w:r>
        <w:rPr>
          <w:spacing w:val="-1"/>
        </w:rPr>
        <w:t xml:space="preserve"> </w:t>
      </w:r>
      <w:r>
        <w:t>платника</w:t>
      </w:r>
      <w:r>
        <w:rPr>
          <w:spacing w:val="-4"/>
        </w:rPr>
        <w:t xml:space="preserve"> </w:t>
      </w:r>
      <w:r>
        <w:t xml:space="preserve">податків </w:t>
      </w:r>
      <w:r>
        <w:rPr>
          <w:spacing w:val="8"/>
        </w:rPr>
        <w:t xml:space="preserve"> </w:t>
      </w:r>
      <w:r>
        <w:rPr>
          <w:u w:val="single"/>
        </w:rPr>
        <w:t xml:space="preserve"> </w:t>
      </w:r>
      <w:r w:rsidR="00116CF7">
        <w:rPr>
          <w:u w:val="single"/>
        </w:rPr>
        <w:t>1111111111</w:t>
      </w:r>
      <w:r>
        <w:rPr>
          <w:u w:val="single"/>
        </w:rPr>
        <w:tab/>
      </w:r>
    </w:p>
    <w:p w:rsidR="00D61FAC" w:rsidRDefault="00954B84">
      <w:pPr>
        <w:spacing w:before="126"/>
        <w:ind w:left="60"/>
        <w:jc w:val="center"/>
        <w:rPr>
          <w:sz w:val="20"/>
        </w:rPr>
      </w:pPr>
      <w:r>
        <w:rPr>
          <w:sz w:val="20"/>
        </w:rPr>
        <w:t>(крім</w:t>
      </w:r>
      <w:r>
        <w:rPr>
          <w:spacing w:val="-4"/>
          <w:sz w:val="20"/>
        </w:rPr>
        <w:t xml:space="preserve"> </w:t>
      </w:r>
      <w:r>
        <w:rPr>
          <w:sz w:val="20"/>
        </w:rPr>
        <w:t>осіб,</w:t>
      </w:r>
      <w:r>
        <w:rPr>
          <w:spacing w:val="1"/>
          <w:sz w:val="20"/>
        </w:rPr>
        <w:t xml:space="preserve"> </w:t>
      </w:r>
      <w:r>
        <w:rPr>
          <w:sz w:val="20"/>
        </w:rPr>
        <w:t>які</w:t>
      </w:r>
      <w:r>
        <w:rPr>
          <w:spacing w:val="-2"/>
          <w:sz w:val="20"/>
        </w:rPr>
        <w:t xml:space="preserve"> </w:t>
      </w:r>
      <w:r>
        <w:rPr>
          <w:sz w:val="20"/>
        </w:rPr>
        <w:t>мають</w:t>
      </w:r>
      <w:r>
        <w:rPr>
          <w:spacing w:val="-1"/>
          <w:sz w:val="20"/>
        </w:rPr>
        <w:t xml:space="preserve"> </w:t>
      </w:r>
      <w:r>
        <w:rPr>
          <w:sz w:val="20"/>
        </w:rPr>
        <w:t>відмітку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паспорті</w:t>
      </w:r>
      <w:r>
        <w:rPr>
          <w:spacing w:val="1"/>
          <w:sz w:val="20"/>
        </w:rPr>
        <w:t xml:space="preserve"> </w:t>
      </w:r>
      <w:r>
        <w:rPr>
          <w:sz w:val="20"/>
        </w:rPr>
        <w:t>про</w:t>
      </w:r>
      <w:r>
        <w:rPr>
          <w:spacing w:val="-6"/>
          <w:sz w:val="20"/>
        </w:rPr>
        <w:t xml:space="preserve"> </w:t>
      </w:r>
      <w:r>
        <w:rPr>
          <w:sz w:val="20"/>
        </w:rPr>
        <w:t>право</w:t>
      </w:r>
      <w:r>
        <w:rPr>
          <w:spacing w:val="-5"/>
          <w:sz w:val="20"/>
        </w:rPr>
        <w:t xml:space="preserve"> </w:t>
      </w:r>
      <w:r>
        <w:rPr>
          <w:sz w:val="20"/>
        </w:rPr>
        <w:t>здійснювати</w:t>
      </w:r>
      <w:r>
        <w:rPr>
          <w:spacing w:val="-3"/>
          <w:sz w:val="20"/>
        </w:rPr>
        <w:t xml:space="preserve"> </w:t>
      </w:r>
      <w:r>
        <w:rPr>
          <w:sz w:val="20"/>
        </w:rPr>
        <w:t>платежі</w:t>
      </w:r>
      <w:r>
        <w:rPr>
          <w:spacing w:val="-3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серією</w:t>
      </w:r>
      <w:r>
        <w:rPr>
          <w:spacing w:val="-1"/>
          <w:sz w:val="20"/>
        </w:rPr>
        <w:t xml:space="preserve"> </w:t>
      </w:r>
      <w:r>
        <w:rPr>
          <w:sz w:val="20"/>
        </w:rPr>
        <w:t>(за</w:t>
      </w:r>
      <w:r>
        <w:rPr>
          <w:spacing w:val="-3"/>
          <w:sz w:val="20"/>
        </w:rPr>
        <w:t xml:space="preserve"> </w:t>
      </w:r>
      <w:r>
        <w:rPr>
          <w:sz w:val="20"/>
        </w:rPr>
        <w:t>наявності) та</w:t>
      </w:r>
      <w:r>
        <w:rPr>
          <w:spacing w:val="-4"/>
          <w:sz w:val="20"/>
        </w:rPr>
        <w:t xml:space="preserve"> </w:t>
      </w:r>
      <w:r>
        <w:rPr>
          <w:sz w:val="20"/>
        </w:rPr>
        <w:t>номером</w:t>
      </w:r>
      <w:r>
        <w:rPr>
          <w:spacing w:val="2"/>
          <w:sz w:val="20"/>
        </w:rPr>
        <w:t xml:space="preserve"> </w:t>
      </w:r>
      <w:r>
        <w:rPr>
          <w:sz w:val="20"/>
        </w:rPr>
        <w:t>паспорта)</w:t>
      </w:r>
    </w:p>
    <w:tbl>
      <w:tblPr>
        <w:tblpPr w:leftFromText="180" w:rightFromText="180" w:vertAnchor="text" w:tblpX="572" w:tblpY="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9E0F01" w:rsidTr="009E0F01">
        <w:trPr>
          <w:trHeight w:val="338"/>
        </w:trPr>
        <w:tc>
          <w:tcPr>
            <w:tcW w:w="324" w:type="dxa"/>
            <w:tcBorders>
              <w:tl2br w:val="single" w:sz="4" w:space="0" w:color="auto"/>
              <w:tr2bl w:val="single" w:sz="4" w:space="0" w:color="auto"/>
            </w:tcBorders>
          </w:tcPr>
          <w:p w:rsidR="009E0F01" w:rsidRDefault="009E0F01" w:rsidP="009E0F01">
            <w:pPr>
              <w:pStyle w:val="a3"/>
              <w:spacing w:before="6"/>
              <w:rPr>
                <w:sz w:val="23"/>
              </w:rPr>
            </w:pPr>
          </w:p>
        </w:tc>
      </w:tr>
    </w:tbl>
    <w:p w:rsidR="00D61FAC" w:rsidRDefault="00D61FAC">
      <w:pPr>
        <w:pStyle w:val="a3"/>
        <w:spacing w:before="6"/>
        <w:rPr>
          <w:sz w:val="23"/>
        </w:rPr>
      </w:pPr>
    </w:p>
    <w:p w:rsidR="00D61FAC" w:rsidRDefault="00954B84" w:rsidP="009E0F01">
      <w:pPr>
        <w:pStyle w:val="a3"/>
        <w:spacing w:before="1"/>
        <w:ind w:left="215" w:right="119"/>
        <w:jc w:val="both"/>
      </w:pPr>
      <w:r>
        <w:t>Прошу</w:t>
      </w:r>
      <w:r>
        <w:rPr>
          <w:spacing w:val="1"/>
        </w:rPr>
        <w:t xml:space="preserve"> </w:t>
      </w:r>
      <w:r>
        <w:t>призначити</w:t>
      </w:r>
      <w:r>
        <w:rPr>
          <w:spacing w:val="1"/>
        </w:rPr>
        <w:t xml:space="preserve"> </w:t>
      </w:r>
      <w:r>
        <w:t>житлову</w:t>
      </w:r>
      <w:r>
        <w:rPr>
          <w:spacing w:val="1"/>
        </w:rPr>
        <w:t xml:space="preserve"> </w:t>
      </w:r>
      <w:r>
        <w:t>субсидію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відшкодування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внесків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встановлення,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заміну вузлів</w:t>
      </w:r>
      <w:r>
        <w:rPr>
          <w:spacing w:val="1"/>
        </w:rPr>
        <w:t xml:space="preserve"> </w:t>
      </w:r>
      <w:r>
        <w:t>комерційного обліку</w:t>
      </w:r>
      <w:r>
        <w:rPr>
          <w:spacing w:val="1"/>
        </w:rPr>
        <w:t xml:space="preserve"> </w:t>
      </w:r>
      <w:r>
        <w:t>води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теплової енергії,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абонентського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комунальних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надаються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багатоквартирних</w:t>
      </w:r>
      <w:r>
        <w:rPr>
          <w:spacing w:val="1"/>
        </w:rPr>
        <w:t xml:space="preserve"> </w:t>
      </w:r>
      <w:r>
        <w:t>будинках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індивідуальними</w:t>
      </w:r>
      <w:r>
        <w:rPr>
          <w:spacing w:val="1"/>
        </w:rPr>
        <w:t xml:space="preserve"> </w:t>
      </w:r>
      <w:r>
        <w:t>договорами),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 w:rsidRPr="0083304A">
        <w:rPr>
          <w:b/>
          <w:u w:val="single"/>
        </w:rPr>
        <w:t>також</w:t>
      </w:r>
      <w:r w:rsidRPr="0083304A">
        <w:rPr>
          <w:b/>
          <w:spacing w:val="1"/>
          <w:u w:val="single"/>
        </w:rPr>
        <w:t xml:space="preserve"> </w:t>
      </w:r>
      <w:bookmarkStart w:id="0" w:name="_GoBack"/>
      <w:bookmarkEnd w:id="0"/>
      <w:r w:rsidRPr="0083304A">
        <w:rPr>
          <w:b/>
          <w:u w:val="single"/>
        </w:rPr>
        <w:t>житлово-комунальних</w:t>
      </w:r>
      <w:r w:rsidRPr="0083304A">
        <w:rPr>
          <w:b/>
          <w:spacing w:val="1"/>
          <w:u w:val="single"/>
        </w:rPr>
        <w:t xml:space="preserve"> </w:t>
      </w:r>
      <w:r w:rsidRPr="0083304A">
        <w:rPr>
          <w:b/>
          <w:u w:val="single"/>
        </w:rPr>
        <w:t>послуг</w:t>
      </w:r>
      <w:r>
        <w:t>, придбання скрапленого газу, твердого та рідкого пічного побутового палива (</w:t>
      </w:r>
      <w:r>
        <w:rPr>
          <w:i/>
        </w:rPr>
        <w:t>підкреслити</w:t>
      </w:r>
      <w:r>
        <w:rPr>
          <w:i/>
          <w:spacing w:val="1"/>
        </w:rPr>
        <w:t xml:space="preserve"> </w:t>
      </w:r>
      <w:r>
        <w:rPr>
          <w:i/>
        </w:rPr>
        <w:t>потрібне</w:t>
      </w:r>
      <w:r>
        <w:t>).</w:t>
      </w:r>
    </w:p>
    <w:p w:rsidR="00D61FAC" w:rsidRDefault="002D74A4">
      <w:pPr>
        <w:pStyle w:val="a3"/>
        <w:ind w:left="215" w:right="116" w:firstLine="566"/>
        <w:jc w:val="both"/>
      </w:pPr>
      <w:r>
        <w:pict>
          <v:group id="_x0000_s1032" style="position:absolute;left:0;text-align:left;margin-left:54.45pt;margin-top:3.75pt;width:18.75pt;height:15.15pt;z-index:-15953920;mso-position-horizontal-relative:page" coordorigin="1089,75" coordsize="375,303">
            <v:rect id="_x0000_s1034" style="position:absolute;left:1097;top:82;width:360;height:288" stroked="f"/>
            <v:rect id="_x0000_s1033" style="position:absolute;left:1097;top:82;width:360;height:288" filled="f"/>
            <w10:wrap anchorx="page"/>
          </v:group>
        </w:pict>
      </w:r>
      <w:r w:rsidR="00954B84">
        <w:t>Прошу</w:t>
      </w:r>
      <w:r w:rsidR="00954B84">
        <w:rPr>
          <w:spacing w:val="1"/>
        </w:rPr>
        <w:t xml:space="preserve"> </w:t>
      </w:r>
      <w:r w:rsidR="00954B84">
        <w:t>призначити</w:t>
      </w:r>
      <w:r w:rsidR="00954B84">
        <w:rPr>
          <w:spacing w:val="1"/>
        </w:rPr>
        <w:t xml:space="preserve"> </w:t>
      </w:r>
      <w:r w:rsidR="00954B84">
        <w:t>житлову</w:t>
      </w:r>
      <w:r w:rsidR="00954B84">
        <w:rPr>
          <w:spacing w:val="1"/>
        </w:rPr>
        <w:t xml:space="preserve"> </w:t>
      </w:r>
      <w:r w:rsidR="00954B84">
        <w:t>субсидію</w:t>
      </w:r>
      <w:r w:rsidR="00954B84">
        <w:rPr>
          <w:spacing w:val="1"/>
        </w:rPr>
        <w:t xml:space="preserve"> </w:t>
      </w:r>
      <w:r w:rsidR="00954B84">
        <w:t>на</w:t>
      </w:r>
      <w:r w:rsidR="00954B84">
        <w:rPr>
          <w:spacing w:val="1"/>
        </w:rPr>
        <w:t xml:space="preserve"> </w:t>
      </w:r>
      <w:r w:rsidR="00954B84">
        <w:t>понаднормову</w:t>
      </w:r>
      <w:r w:rsidR="00954B84">
        <w:rPr>
          <w:spacing w:val="1"/>
        </w:rPr>
        <w:t xml:space="preserve"> </w:t>
      </w:r>
      <w:r w:rsidR="00954B84">
        <w:t>площу</w:t>
      </w:r>
      <w:r w:rsidR="00954B84">
        <w:rPr>
          <w:spacing w:val="1"/>
        </w:rPr>
        <w:t xml:space="preserve"> </w:t>
      </w:r>
      <w:r w:rsidR="00954B84">
        <w:t>житла,</w:t>
      </w:r>
      <w:r w:rsidR="00954B84">
        <w:rPr>
          <w:spacing w:val="1"/>
        </w:rPr>
        <w:t xml:space="preserve"> </w:t>
      </w:r>
      <w:r w:rsidR="00954B84">
        <w:t>оскільки</w:t>
      </w:r>
      <w:r w:rsidR="00954B84">
        <w:rPr>
          <w:spacing w:val="1"/>
        </w:rPr>
        <w:t xml:space="preserve"> </w:t>
      </w:r>
      <w:r w:rsidR="00954B84">
        <w:t>за</w:t>
      </w:r>
      <w:r w:rsidR="00954B84">
        <w:rPr>
          <w:spacing w:val="1"/>
        </w:rPr>
        <w:t xml:space="preserve"> </w:t>
      </w:r>
      <w:r w:rsidR="00954B84">
        <w:t>вищезазначеною адресою зареєстровані (фактично проживають) лише непрацездатні особи (не</w:t>
      </w:r>
      <w:r w:rsidR="00954B84">
        <w:rPr>
          <w:spacing w:val="1"/>
        </w:rPr>
        <w:t xml:space="preserve"> </w:t>
      </w:r>
      <w:r w:rsidR="00954B84">
        <w:t>досягли повноліття; отримують пенсію за віком, у зв’язку з втратою годувальника; отримують</w:t>
      </w:r>
      <w:r w:rsidR="00954B84">
        <w:rPr>
          <w:spacing w:val="1"/>
        </w:rPr>
        <w:t xml:space="preserve"> </w:t>
      </w:r>
      <w:r w:rsidR="00954B84">
        <w:t>пенсію</w:t>
      </w:r>
      <w:r w:rsidR="00954B84">
        <w:rPr>
          <w:spacing w:val="43"/>
        </w:rPr>
        <w:t xml:space="preserve"> </w:t>
      </w:r>
      <w:r w:rsidR="00954B84">
        <w:t>по</w:t>
      </w:r>
      <w:r w:rsidR="00954B84">
        <w:rPr>
          <w:spacing w:val="49"/>
        </w:rPr>
        <w:t xml:space="preserve"> </w:t>
      </w:r>
      <w:r w:rsidR="00954B84">
        <w:t>інвалідності;</w:t>
      </w:r>
      <w:r w:rsidR="00954B84">
        <w:rPr>
          <w:spacing w:val="40"/>
        </w:rPr>
        <w:t xml:space="preserve"> </w:t>
      </w:r>
      <w:r w:rsidR="00954B84">
        <w:t>не</w:t>
      </w:r>
      <w:r w:rsidR="00954B84">
        <w:rPr>
          <w:spacing w:val="45"/>
        </w:rPr>
        <w:t xml:space="preserve"> </w:t>
      </w:r>
      <w:r w:rsidR="00954B84">
        <w:t>досягли</w:t>
      </w:r>
      <w:r w:rsidR="00954B84">
        <w:rPr>
          <w:spacing w:val="41"/>
        </w:rPr>
        <w:t xml:space="preserve"> </w:t>
      </w:r>
      <w:r w:rsidR="00954B84">
        <w:t>пенсійного</w:t>
      </w:r>
      <w:r w:rsidR="00954B84">
        <w:rPr>
          <w:spacing w:val="45"/>
        </w:rPr>
        <w:t xml:space="preserve"> </w:t>
      </w:r>
      <w:r w:rsidR="00954B84">
        <w:t>віку,</w:t>
      </w:r>
      <w:r w:rsidR="00954B84">
        <w:rPr>
          <w:spacing w:val="48"/>
        </w:rPr>
        <w:t xml:space="preserve"> </w:t>
      </w:r>
      <w:r w:rsidR="00954B84">
        <w:t>встановленого</w:t>
      </w:r>
      <w:r w:rsidR="00954B84">
        <w:rPr>
          <w:spacing w:val="45"/>
        </w:rPr>
        <w:t xml:space="preserve"> </w:t>
      </w:r>
      <w:r w:rsidR="00954B84">
        <w:t>статтею</w:t>
      </w:r>
      <w:r w:rsidR="00954B84">
        <w:rPr>
          <w:spacing w:val="43"/>
        </w:rPr>
        <w:t xml:space="preserve"> </w:t>
      </w:r>
      <w:r w:rsidR="00954B84">
        <w:t>26</w:t>
      </w:r>
      <w:r w:rsidR="00954B84">
        <w:rPr>
          <w:spacing w:val="46"/>
        </w:rPr>
        <w:t xml:space="preserve"> </w:t>
      </w:r>
      <w:r w:rsidR="00954B84">
        <w:t>Закону</w:t>
      </w:r>
      <w:r w:rsidR="00954B84">
        <w:rPr>
          <w:spacing w:val="35"/>
        </w:rPr>
        <w:t xml:space="preserve"> </w:t>
      </w:r>
      <w:r w:rsidR="00954B84">
        <w:t>України</w:t>
      </w:r>
    </w:p>
    <w:p w:rsidR="00D61FAC" w:rsidRDefault="00954B84">
      <w:pPr>
        <w:pStyle w:val="a3"/>
        <w:ind w:left="215" w:right="115"/>
        <w:jc w:val="both"/>
      </w:pPr>
      <w:r>
        <w:t>,,Про</w:t>
      </w:r>
      <w:r>
        <w:rPr>
          <w:spacing w:val="1"/>
        </w:rPr>
        <w:t xml:space="preserve"> </w:t>
      </w:r>
      <w:r>
        <w:t>загальнообов’язкове</w:t>
      </w:r>
      <w:r>
        <w:rPr>
          <w:spacing w:val="1"/>
        </w:rPr>
        <w:t xml:space="preserve"> </w:t>
      </w:r>
      <w:r>
        <w:t>державне</w:t>
      </w:r>
      <w:r>
        <w:rPr>
          <w:spacing w:val="1"/>
        </w:rPr>
        <w:t xml:space="preserve"> </w:t>
      </w:r>
      <w:r>
        <w:t>пенсійне</w:t>
      </w:r>
      <w:r>
        <w:rPr>
          <w:spacing w:val="1"/>
        </w:rPr>
        <w:t xml:space="preserve"> </w:t>
      </w:r>
      <w:r>
        <w:t>страхування”,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отримують</w:t>
      </w:r>
      <w:r>
        <w:rPr>
          <w:spacing w:val="1"/>
        </w:rPr>
        <w:t xml:space="preserve"> </w:t>
      </w:r>
      <w:r>
        <w:t>пенсію</w:t>
      </w:r>
      <w:r>
        <w:rPr>
          <w:spacing w:val="1"/>
        </w:rPr>
        <w:t xml:space="preserve"> </w:t>
      </w:r>
      <w:r>
        <w:t>за</w:t>
      </w:r>
      <w:r>
        <w:rPr>
          <w:spacing w:val="60"/>
        </w:rPr>
        <w:t xml:space="preserve"> </w:t>
      </w:r>
      <w:r>
        <w:t>вислугою</w:t>
      </w:r>
      <w:r>
        <w:rPr>
          <w:spacing w:val="1"/>
        </w:rPr>
        <w:t xml:space="preserve"> </w:t>
      </w:r>
      <w:r>
        <w:t>років; отримують державну соціальну допомогу особам з інвалідністю з дитинства та дітям з</w:t>
      </w:r>
      <w:r>
        <w:rPr>
          <w:spacing w:val="1"/>
        </w:rPr>
        <w:t xml:space="preserve"> </w:t>
      </w:r>
      <w:r>
        <w:t>інвалідністю;</w:t>
      </w:r>
      <w:r>
        <w:rPr>
          <w:spacing w:val="1"/>
        </w:rPr>
        <w:t xml:space="preserve"> </w:t>
      </w:r>
      <w:r>
        <w:t>отримують</w:t>
      </w:r>
      <w:r>
        <w:rPr>
          <w:spacing w:val="1"/>
        </w:rPr>
        <w:t xml:space="preserve"> </w:t>
      </w:r>
      <w:r>
        <w:t>державну</w:t>
      </w:r>
      <w:r>
        <w:rPr>
          <w:spacing w:val="1"/>
        </w:rPr>
        <w:t xml:space="preserve"> </w:t>
      </w:r>
      <w:r>
        <w:t>соціальну</w:t>
      </w:r>
      <w:r>
        <w:rPr>
          <w:spacing w:val="1"/>
        </w:rPr>
        <w:t xml:space="preserve"> </w:t>
      </w:r>
      <w:r>
        <w:t>допомогу</w:t>
      </w:r>
      <w:r>
        <w:rPr>
          <w:spacing w:val="1"/>
        </w:rPr>
        <w:t xml:space="preserve"> </w:t>
      </w:r>
      <w:r>
        <w:t>особі,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пенсію;</w:t>
      </w:r>
      <w:r>
        <w:rPr>
          <w:spacing w:val="1"/>
        </w:rPr>
        <w:t xml:space="preserve"> </w:t>
      </w:r>
      <w:r>
        <w:t>отримують державну соціальну допомогу особі з інвалідністю; отримують тимчасову державну</w:t>
      </w:r>
      <w:r>
        <w:rPr>
          <w:spacing w:val="1"/>
        </w:rPr>
        <w:t xml:space="preserve"> </w:t>
      </w:r>
      <w:r>
        <w:t>соціальну допомогу непрацюючій особі, яка досягла загального пенсійного віку, але не набула</w:t>
      </w:r>
      <w:r>
        <w:rPr>
          <w:spacing w:val="1"/>
        </w:rPr>
        <w:t xml:space="preserve"> </w:t>
      </w:r>
      <w:r>
        <w:t>права на</w:t>
      </w:r>
      <w:r>
        <w:rPr>
          <w:spacing w:val="-4"/>
        </w:rPr>
        <w:t xml:space="preserve"> </w:t>
      </w:r>
      <w:r>
        <w:t>пенсійну</w:t>
      </w:r>
      <w:r>
        <w:rPr>
          <w:spacing w:val="-8"/>
        </w:rPr>
        <w:t xml:space="preserve"> </w:t>
      </w:r>
      <w:r>
        <w:t>виплату)</w:t>
      </w:r>
      <w:r>
        <w:rPr>
          <w:spacing w:val="4"/>
        </w:rPr>
        <w:t xml:space="preserve"> </w:t>
      </w:r>
      <w:r>
        <w:t>(</w:t>
      </w:r>
      <w:r>
        <w:rPr>
          <w:i/>
        </w:rPr>
        <w:t>підкреслити</w:t>
      </w:r>
      <w:r>
        <w:rPr>
          <w:i/>
          <w:spacing w:val="1"/>
        </w:rPr>
        <w:t xml:space="preserve"> </w:t>
      </w:r>
      <w:r>
        <w:rPr>
          <w:i/>
        </w:rPr>
        <w:t>потрібне</w:t>
      </w:r>
      <w:r>
        <w:t>).</w:t>
      </w:r>
    </w:p>
    <w:p w:rsidR="00D61FAC" w:rsidRDefault="00D61FAC">
      <w:pPr>
        <w:pStyle w:val="a3"/>
        <w:spacing w:before="4"/>
      </w:pPr>
    </w:p>
    <w:p w:rsidR="00D61FAC" w:rsidRDefault="00954B84">
      <w:pPr>
        <w:pStyle w:val="a3"/>
        <w:ind w:left="758"/>
      </w:pPr>
      <w:r>
        <w:t>Прошу</w:t>
      </w:r>
      <w:r>
        <w:rPr>
          <w:spacing w:val="-8"/>
        </w:rPr>
        <w:t xml:space="preserve"> </w:t>
      </w:r>
      <w:r>
        <w:t>кошти</w:t>
      </w:r>
      <w:r>
        <w:rPr>
          <w:spacing w:val="-1"/>
        </w:rPr>
        <w:t xml:space="preserve"> </w:t>
      </w:r>
      <w:r>
        <w:t>житлової</w:t>
      </w:r>
      <w:r>
        <w:rPr>
          <w:spacing w:val="-8"/>
        </w:rPr>
        <w:t xml:space="preserve"> </w:t>
      </w:r>
      <w:r>
        <w:t>субсидії</w:t>
      </w:r>
      <w:r>
        <w:rPr>
          <w:spacing w:val="-1"/>
        </w:rPr>
        <w:t xml:space="preserve"> </w:t>
      </w:r>
      <w:r>
        <w:t>перераховувати:</w:t>
      </w:r>
    </w:p>
    <w:p w:rsidR="00D61FAC" w:rsidRDefault="00D61FAC">
      <w:pPr>
        <w:pStyle w:val="a3"/>
      </w:pPr>
    </w:p>
    <w:p w:rsidR="00D61FAC" w:rsidRDefault="002D74A4">
      <w:pPr>
        <w:pStyle w:val="a3"/>
        <w:ind w:left="215" w:right="115" w:firstLine="542"/>
        <w:jc w:val="both"/>
      </w:pPr>
      <w:r>
        <w:pict>
          <v:rect id="_x0000_s1031" style="position:absolute;left:0;text-align:left;margin-left:54.85pt;margin-top:.05pt;width:18pt;height:14.4pt;z-index:-15954432;mso-position-horizontal-relative:page" filled="f">
            <w10:wrap anchorx="page"/>
          </v:rect>
        </w:pict>
      </w:r>
      <w:r w:rsidR="00954B84">
        <w:t>через організацію, яка здійснює виплату і доставку пенсій та грошової допомоги (для осіб з</w:t>
      </w:r>
      <w:r w:rsidR="00954B84">
        <w:rPr>
          <w:spacing w:val="1"/>
        </w:rPr>
        <w:t xml:space="preserve"> </w:t>
      </w:r>
      <w:r w:rsidR="00954B84">
        <w:t>інвалідністю</w:t>
      </w:r>
      <w:r w:rsidR="00954B84">
        <w:rPr>
          <w:spacing w:val="1"/>
        </w:rPr>
        <w:t xml:space="preserve"> </w:t>
      </w:r>
      <w:r w:rsidR="00954B84">
        <w:t>І</w:t>
      </w:r>
      <w:r w:rsidR="00954B84">
        <w:rPr>
          <w:spacing w:val="1"/>
        </w:rPr>
        <w:t xml:space="preserve"> </w:t>
      </w:r>
      <w:r w:rsidR="00954B84">
        <w:t>групи;</w:t>
      </w:r>
      <w:r w:rsidR="00954B84">
        <w:rPr>
          <w:spacing w:val="1"/>
        </w:rPr>
        <w:t xml:space="preserve"> </w:t>
      </w:r>
      <w:r w:rsidR="00954B84">
        <w:t>осіб,</w:t>
      </w:r>
      <w:r w:rsidR="00954B84">
        <w:rPr>
          <w:spacing w:val="1"/>
        </w:rPr>
        <w:t xml:space="preserve"> </w:t>
      </w:r>
      <w:r w:rsidR="00954B84">
        <w:t>які</w:t>
      </w:r>
      <w:r w:rsidR="00954B84">
        <w:rPr>
          <w:spacing w:val="1"/>
        </w:rPr>
        <w:t xml:space="preserve"> </w:t>
      </w:r>
      <w:r w:rsidR="00954B84">
        <w:t>за</w:t>
      </w:r>
      <w:r w:rsidR="00954B84">
        <w:rPr>
          <w:spacing w:val="1"/>
        </w:rPr>
        <w:t xml:space="preserve"> </w:t>
      </w:r>
      <w:r w:rsidR="00954B84">
        <w:t>висновком</w:t>
      </w:r>
      <w:r w:rsidR="00954B84">
        <w:rPr>
          <w:spacing w:val="1"/>
        </w:rPr>
        <w:t xml:space="preserve"> </w:t>
      </w:r>
      <w:r w:rsidR="00954B84">
        <w:t>лікарсько-консультативної</w:t>
      </w:r>
      <w:r w:rsidR="00954B84">
        <w:rPr>
          <w:spacing w:val="1"/>
        </w:rPr>
        <w:t xml:space="preserve"> </w:t>
      </w:r>
      <w:r w:rsidR="00954B84">
        <w:t>комісії</w:t>
      </w:r>
      <w:r w:rsidR="00954B84">
        <w:rPr>
          <w:spacing w:val="1"/>
        </w:rPr>
        <w:t xml:space="preserve"> </w:t>
      </w:r>
      <w:r w:rsidR="00954B84">
        <w:t>не</w:t>
      </w:r>
      <w:r w:rsidR="00954B84">
        <w:rPr>
          <w:spacing w:val="1"/>
        </w:rPr>
        <w:t xml:space="preserve"> </w:t>
      </w:r>
      <w:r w:rsidR="00954B84">
        <w:t>здатні</w:t>
      </w:r>
      <w:r w:rsidR="00954B84">
        <w:rPr>
          <w:spacing w:val="1"/>
        </w:rPr>
        <w:t xml:space="preserve"> </w:t>
      </w:r>
      <w:r w:rsidR="00954B84">
        <w:t>до</w:t>
      </w:r>
      <w:r w:rsidR="00954B84">
        <w:rPr>
          <w:spacing w:val="1"/>
        </w:rPr>
        <w:t xml:space="preserve"> </w:t>
      </w:r>
      <w:r w:rsidR="00954B84">
        <w:t>самообслуговування та потребують постійного стороннього догляду; осіб, які досягли 80-річного</w:t>
      </w:r>
      <w:r w:rsidR="00954B84">
        <w:rPr>
          <w:spacing w:val="1"/>
        </w:rPr>
        <w:t xml:space="preserve"> </w:t>
      </w:r>
      <w:r w:rsidR="00954B84">
        <w:t>віку;</w:t>
      </w:r>
      <w:r w:rsidR="00954B84">
        <w:rPr>
          <w:spacing w:val="1"/>
        </w:rPr>
        <w:t xml:space="preserve"> </w:t>
      </w:r>
      <w:r w:rsidR="00954B84">
        <w:t>одержувачів</w:t>
      </w:r>
      <w:r w:rsidR="00954B84">
        <w:rPr>
          <w:spacing w:val="1"/>
        </w:rPr>
        <w:t xml:space="preserve"> </w:t>
      </w:r>
      <w:r w:rsidR="00954B84">
        <w:t>державної</w:t>
      </w:r>
      <w:r w:rsidR="00954B84">
        <w:rPr>
          <w:spacing w:val="1"/>
        </w:rPr>
        <w:t xml:space="preserve"> </w:t>
      </w:r>
      <w:r w:rsidR="00954B84">
        <w:t>соціальної</w:t>
      </w:r>
      <w:r w:rsidR="00954B84">
        <w:rPr>
          <w:spacing w:val="1"/>
        </w:rPr>
        <w:t xml:space="preserve"> </w:t>
      </w:r>
      <w:r w:rsidR="00954B84">
        <w:t>допомоги</w:t>
      </w:r>
      <w:r w:rsidR="00954B84">
        <w:rPr>
          <w:spacing w:val="1"/>
        </w:rPr>
        <w:t xml:space="preserve"> </w:t>
      </w:r>
      <w:r w:rsidR="00954B84">
        <w:t>особам,</w:t>
      </w:r>
      <w:r w:rsidR="00954B84">
        <w:rPr>
          <w:spacing w:val="1"/>
        </w:rPr>
        <w:t xml:space="preserve"> </w:t>
      </w:r>
      <w:r w:rsidR="00954B84">
        <w:t>які</w:t>
      </w:r>
      <w:r w:rsidR="00954B84">
        <w:rPr>
          <w:spacing w:val="1"/>
        </w:rPr>
        <w:t xml:space="preserve"> </w:t>
      </w:r>
      <w:r w:rsidR="00954B84">
        <w:t>не</w:t>
      </w:r>
      <w:r w:rsidR="00954B84">
        <w:rPr>
          <w:spacing w:val="1"/>
        </w:rPr>
        <w:t xml:space="preserve"> </w:t>
      </w:r>
      <w:r w:rsidR="00954B84">
        <w:t>мають</w:t>
      </w:r>
      <w:r w:rsidR="00954B84">
        <w:rPr>
          <w:spacing w:val="1"/>
        </w:rPr>
        <w:t xml:space="preserve"> </w:t>
      </w:r>
      <w:r w:rsidR="00954B84">
        <w:t>права</w:t>
      </w:r>
      <w:r w:rsidR="00954B84">
        <w:rPr>
          <w:spacing w:val="1"/>
        </w:rPr>
        <w:t xml:space="preserve"> </w:t>
      </w:r>
      <w:r w:rsidR="00954B84">
        <w:t>на</w:t>
      </w:r>
      <w:r w:rsidR="00954B84">
        <w:rPr>
          <w:spacing w:val="1"/>
        </w:rPr>
        <w:t xml:space="preserve"> </w:t>
      </w:r>
      <w:r w:rsidR="00954B84">
        <w:t>пенсію</w:t>
      </w:r>
      <w:r w:rsidR="00954B84">
        <w:rPr>
          <w:spacing w:val="1"/>
        </w:rPr>
        <w:t xml:space="preserve"> </w:t>
      </w:r>
      <w:r w:rsidR="00954B84">
        <w:t>та</w:t>
      </w:r>
      <w:r w:rsidR="00954B84">
        <w:rPr>
          <w:spacing w:val="1"/>
        </w:rPr>
        <w:t xml:space="preserve"> </w:t>
      </w:r>
      <w:r w:rsidR="00954B84">
        <w:t>допомоги</w:t>
      </w:r>
      <w:r w:rsidR="00954B84">
        <w:rPr>
          <w:spacing w:val="-3"/>
        </w:rPr>
        <w:t xml:space="preserve"> </w:t>
      </w:r>
      <w:r w:rsidR="00954B84">
        <w:t>на</w:t>
      </w:r>
      <w:r w:rsidR="00954B84">
        <w:rPr>
          <w:spacing w:val="1"/>
        </w:rPr>
        <w:t xml:space="preserve"> </w:t>
      </w:r>
      <w:r w:rsidR="00954B84">
        <w:t>догляд</w:t>
      </w:r>
      <w:r w:rsidR="00954B84">
        <w:rPr>
          <w:spacing w:val="-5"/>
        </w:rPr>
        <w:t xml:space="preserve"> </w:t>
      </w:r>
      <w:r w:rsidR="00954B84">
        <w:t>(</w:t>
      </w:r>
      <w:r w:rsidR="00954B84">
        <w:rPr>
          <w:i/>
        </w:rPr>
        <w:t>підкреслити</w:t>
      </w:r>
      <w:r w:rsidR="00954B84">
        <w:rPr>
          <w:i/>
          <w:spacing w:val="1"/>
        </w:rPr>
        <w:t xml:space="preserve"> </w:t>
      </w:r>
      <w:r w:rsidR="00954B84">
        <w:rPr>
          <w:i/>
        </w:rPr>
        <w:t>потрібне</w:t>
      </w:r>
      <w:r w:rsidR="00954B84">
        <w:t>);</w:t>
      </w:r>
    </w:p>
    <w:p w:rsidR="00D61FAC" w:rsidRDefault="00D61FAC">
      <w:pPr>
        <w:jc w:val="both"/>
        <w:sectPr w:rsidR="00D61FAC">
          <w:type w:val="continuous"/>
          <w:pgSz w:w="11910" w:h="16840"/>
          <w:pgMar w:top="640" w:right="500" w:bottom="280" w:left="860" w:header="720" w:footer="720" w:gutter="0"/>
          <w:cols w:space="720"/>
        </w:sectPr>
      </w:pPr>
    </w:p>
    <w:p w:rsidR="00D61FAC" w:rsidRDefault="00D61FAC">
      <w:pPr>
        <w:pStyle w:val="a3"/>
        <w:rPr>
          <w:sz w:val="20"/>
        </w:rPr>
      </w:pPr>
    </w:p>
    <w:p w:rsidR="00D61FAC" w:rsidRDefault="00D61FAC">
      <w:pPr>
        <w:pStyle w:val="a3"/>
        <w:spacing w:before="6"/>
        <w:rPr>
          <w:sz w:val="25"/>
        </w:rPr>
      </w:pPr>
    </w:p>
    <w:p w:rsidR="0083304A" w:rsidRDefault="009E0F01" w:rsidP="0083304A">
      <w:pPr>
        <w:pStyle w:val="a3"/>
        <w:tabs>
          <w:tab w:val="left" w:pos="4852"/>
          <w:tab w:val="left" w:pos="7420"/>
          <w:tab w:val="left" w:pos="10349"/>
        </w:tabs>
        <w:spacing w:before="90"/>
        <w:ind w:left="758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>
                <wp:simplePos x="0" y="0"/>
                <wp:positionH relativeFrom="column">
                  <wp:posOffset>177469</wp:posOffset>
                </wp:positionH>
                <wp:positionV relativeFrom="paragraph">
                  <wp:posOffset>44036</wp:posOffset>
                </wp:positionV>
                <wp:extent cx="182880" cy="118745"/>
                <wp:effectExtent l="0" t="0" r="26670" b="3365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880" cy="1187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flip:x;z-index:48759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5pt,3.45pt" to="28.3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" strokecolor="black [3213]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>
                <wp:simplePos x="0" y="0"/>
                <wp:positionH relativeFrom="column">
                  <wp:posOffset>177469</wp:posOffset>
                </wp:positionH>
                <wp:positionV relativeFrom="paragraph">
                  <wp:posOffset>44036</wp:posOffset>
                </wp:positionV>
                <wp:extent cx="182880" cy="119269"/>
                <wp:effectExtent l="0" t="0" r="26670" b="3365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11926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48759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5pt,3.45pt" to="28.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" strokecolor="black [3213]"/>
            </w:pict>
          </mc:Fallback>
        </mc:AlternateContent>
      </w:r>
      <w:r w:rsidR="002D74A4">
        <w:pict>
          <v:rect id="_x0000_s1030" style="position:absolute;left:0;text-align:left;margin-left:54.85pt;margin-top:.6pt;width:18pt;height:14.4pt;z-index:15731712;mso-position-horizontal-relative:page;mso-position-vertical-relative:text" filled="f">
            <w10:wrap anchorx="page"/>
          </v:rect>
        </w:pict>
      </w:r>
      <w:r w:rsidR="00954B84">
        <w:t>на</w:t>
      </w:r>
      <w:r w:rsidR="00954B84">
        <w:rPr>
          <w:spacing w:val="-1"/>
        </w:rPr>
        <w:t xml:space="preserve"> </w:t>
      </w:r>
      <w:r w:rsidR="00954B84">
        <w:t>рахунок</w:t>
      </w:r>
      <w:r w:rsidR="00954B84">
        <w:rPr>
          <w:spacing w:val="4"/>
        </w:rPr>
        <w:t xml:space="preserve"> </w:t>
      </w:r>
      <w:r w:rsidR="00954B84">
        <w:t>у</w:t>
      </w:r>
      <w:r w:rsidR="00954B84">
        <w:rPr>
          <w:spacing w:val="-9"/>
        </w:rPr>
        <w:t xml:space="preserve"> </w:t>
      </w:r>
      <w:r w:rsidR="00954B84">
        <w:t>банку</w:t>
      </w:r>
      <w:r w:rsidR="00954B84">
        <w:rPr>
          <w:spacing w:val="-9"/>
        </w:rPr>
        <w:t xml:space="preserve"> </w:t>
      </w:r>
      <w:r w:rsidRPr="009E0F01">
        <w:rPr>
          <w:u w:val="single"/>
          <w:lang w:val="en-US"/>
        </w:rPr>
        <w:t>UA</w:t>
      </w:r>
      <w:r w:rsidRPr="009E0F01">
        <w:rPr>
          <w:u w:val="single"/>
          <w:lang w:val="ru-RU"/>
        </w:rPr>
        <w:t>111111111111111111111111111</w:t>
      </w:r>
      <w:r>
        <w:t>_______________МФО</w:t>
      </w:r>
      <w:r w:rsidRPr="009E0F01">
        <w:rPr>
          <w:lang w:val="ru-RU"/>
        </w:rPr>
        <w:t xml:space="preserve"> </w:t>
      </w:r>
      <w:r w:rsidRPr="009E0F01">
        <w:rPr>
          <w:u w:val="single"/>
          <w:lang w:val="ru-RU"/>
        </w:rPr>
        <w:t>111111</w:t>
      </w:r>
    </w:p>
    <w:p w:rsidR="00D61FAC" w:rsidRPr="00AE4A82" w:rsidRDefault="00954B84" w:rsidP="0083304A">
      <w:pPr>
        <w:pStyle w:val="a3"/>
        <w:tabs>
          <w:tab w:val="left" w:pos="4852"/>
          <w:tab w:val="left" w:pos="7420"/>
          <w:tab w:val="left" w:pos="10349"/>
        </w:tabs>
        <w:spacing w:before="90"/>
        <w:ind w:left="758"/>
        <w:rPr>
          <w:lang w:val="ru-RU"/>
        </w:rPr>
      </w:pPr>
      <w:r>
        <w:t>код</w:t>
      </w:r>
      <w:r>
        <w:rPr>
          <w:u w:val="single"/>
        </w:rPr>
        <w:t xml:space="preserve"> </w:t>
      </w:r>
      <w:r w:rsidR="009E0F01" w:rsidRPr="00AE4A82">
        <w:rPr>
          <w:u w:val="single"/>
          <w:lang w:val="ru-RU"/>
        </w:rPr>
        <w:t>11111111</w:t>
      </w:r>
      <w:r>
        <w:rPr>
          <w:u w:val="single"/>
        </w:rPr>
        <w:tab/>
      </w:r>
      <w:r w:rsidR="0083304A">
        <w:t xml:space="preserve"> найменування </w:t>
      </w:r>
      <w:r>
        <w:t>банк</w:t>
      </w:r>
      <w:r w:rsidR="00AE4A82">
        <w:t>у</w:t>
      </w:r>
      <w:r w:rsidR="00AE4A82">
        <w:rPr>
          <w:lang w:val="ru-RU"/>
        </w:rPr>
        <w:t xml:space="preserve">   </w:t>
      </w:r>
      <w:proofErr w:type="spellStart"/>
      <w:r w:rsidR="00AE4A82">
        <w:rPr>
          <w:u w:val="single"/>
          <w:lang w:val="ru-RU"/>
        </w:rPr>
        <w:t>Назва</w:t>
      </w:r>
      <w:proofErr w:type="spellEnd"/>
      <w:r w:rsidR="00AE4A82">
        <w:rPr>
          <w:u w:val="single"/>
          <w:lang w:val="ru-RU"/>
        </w:rPr>
        <w:t xml:space="preserve"> банку</w:t>
      </w:r>
      <w:r w:rsidR="00AE4A82">
        <w:rPr>
          <w:lang w:val="ru-RU"/>
        </w:rPr>
        <w:t>_______________</w:t>
      </w:r>
    </w:p>
    <w:p w:rsidR="00D61FAC" w:rsidRDefault="00D61FAC">
      <w:pPr>
        <w:pStyle w:val="a3"/>
        <w:spacing w:before="3"/>
        <w:rPr>
          <w:sz w:val="16"/>
        </w:rPr>
      </w:pPr>
    </w:p>
    <w:p w:rsidR="00D61FAC" w:rsidRDefault="002D74A4">
      <w:pPr>
        <w:pStyle w:val="a3"/>
        <w:spacing w:before="90"/>
        <w:ind w:left="215" w:right="119" w:firstLine="566"/>
        <w:jc w:val="both"/>
      </w:pPr>
      <w:r>
        <w:pict>
          <v:rect id="_x0000_s1029" style="position:absolute;left:0;text-align:left;margin-left:257.85pt;margin-top:154.45pt;width:4.55pt;height:13.7pt;z-index:-15953408;mso-position-horizontal-relative:page" stroked="f">
            <w10:wrap anchorx="page"/>
          </v:rect>
        </w:pict>
      </w:r>
      <w:r w:rsidR="00954B84">
        <w:t>Відомості про внески за встановлення, обслуговування та заміну вузлів комерційного обліку</w:t>
      </w:r>
      <w:r w:rsidR="00954B84">
        <w:rPr>
          <w:spacing w:val="1"/>
        </w:rPr>
        <w:t xml:space="preserve"> </w:t>
      </w:r>
      <w:r w:rsidR="00954B84">
        <w:t>води</w:t>
      </w:r>
      <w:r w:rsidR="00954B84">
        <w:rPr>
          <w:spacing w:val="1"/>
        </w:rPr>
        <w:t xml:space="preserve"> </w:t>
      </w:r>
      <w:r w:rsidR="00954B84">
        <w:t>та</w:t>
      </w:r>
      <w:r w:rsidR="00954B84">
        <w:rPr>
          <w:spacing w:val="1"/>
        </w:rPr>
        <w:t xml:space="preserve"> </w:t>
      </w:r>
      <w:r w:rsidR="00954B84">
        <w:t>теплової</w:t>
      </w:r>
      <w:r w:rsidR="00954B84">
        <w:rPr>
          <w:spacing w:val="1"/>
        </w:rPr>
        <w:t xml:space="preserve"> </w:t>
      </w:r>
      <w:r w:rsidR="00954B84">
        <w:t>енергії,</w:t>
      </w:r>
      <w:r w:rsidR="00954B84">
        <w:rPr>
          <w:spacing w:val="1"/>
        </w:rPr>
        <w:t xml:space="preserve"> </w:t>
      </w:r>
      <w:r w:rsidR="00954B84">
        <w:t>плату</w:t>
      </w:r>
      <w:r w:rsidR="00954B84">
        <w:rPr>
          <w:spacing w:val="1"/>
        </w:rPr>
        <w:t xml:space="preserve"> </w:t>
      </w:r>
      <w:r w:rsidR="00954B84">
        <w:t>за</w:t>
      </w:r>
      <w:r w:rsidR="00954B84">
        <w:rPr>
          <w:spacing w:val="1"/>
        </w:rPr>
        <w:t xml:space="preserve"> </w:t>
      </w:r>
      <w:r w:rsidR="00954B84">
        <w:t>абонентське</w:t>
      </w:r>
      <w:r w:rsidR="00954B84">
        <w:rPr>
          <w:spacing w:val="1"/>
        </w:rPr>
        <w:t xml:space="preserve"> </w:t>
      </w:r>
      <w:r w:rsidR="00954B84">
        <w:t>обслуговування</w:t>
      </w:r>
      <w:r w:rsidR="00954B84">
        <w:rPr>
          <w:spacing w:val="1"/>
        </w:rPr>
        <w:t xml:space="preserve"> </w:t>
      </w:r>
      <w:r w:rsidR="00954B84">
        <w:t>(для</w:t>
      </w:r>
      <w:r w:rsidR="00954B84">
        <w:rPr>
          <w:spacing w:val="1"/>
        </w:rPr>
        <w:t xml:space="preserve"> </w:t>
      </w:r>
      <w:r w:rsidR="00954B84">
        <w:t>споживачів</w:t>
      </w:r>
      <w:r w:rsidR="00954B84">
        <w:rPr>
          <w:spacing w:val="1"/>
        </w:rPr>
        <w:t xml:space="preserve"> </w:t>
      </w:r>
      <w:r w:rsidR="00954B84">
        <w:t>комунальних</w:t>
      </w:r>
      <w:r w:rsidR="00954B84">
        <w:rPr>
          <w:spacing w:val="1"/>
        </w:rPr>
        <w:t xml:space="preserve"> </w:t>
      </w:r>
      <w:r w:rsidR="00954B84">
        <w:t>послуг, що надаються у багатоквартирних будинках за індивідуальними договорами), а також про</w:t>
      </w:r>
      <w:r w:rsidR="00954B84">
        <w:rPr>
          <w:spacing w:val="1"/>
        </w:rPr>
        <w:t xml:space="preserve"> </w:t>
      </w:r>
      <w:r w:rsidR="00954B84">
        <w:t>житлово-комунальні</w:t>
      </w:r>
      <w:r w:rsidR="00954B84">
        <w:rPr>
          <w:spacing w:val="1"/>
        </w:rPr>
        <w:t xml:space="preserve"> </w:t>
      </w:r>
      <w:r w:rsidR="00954B84">
        <w:t>послуги,</w:t>
      </w:r>
      <w:r w:rsidR="00954B84">
        <w:rPr>
          <w:spacing w:val="1"/>
        </w:rPr>
        <w:t xml:space="preserve"> </w:t>
      </w:r>
      <w:r w:rsidR="00954B84">
        <w:t>якими</w:t>
      </w:r>
      <w:r w:rsidR="00954B84">
        <w:rPr>
          <w:spacing w:val="1"/>
        </w:rPr>
        <w:t xml:space="preserve"> </w:t>
      </w:r>
      <w:r w:rsidR="00954B84">
        <w:t>користуються</w:t>
      </w:r>
      <w:r w:rsidR="00954B84">
        <w:rPr>
          <w:spacing w:val="1"/>
        </w:rPr>
        <w:t xml:space="preserve"> </w:t>
      </w:r>
      <w:r w:rsidR="00954B84">
        <w:t>особи,</w:t>
      </w:r>
      <w:r w:rsidR="00954B84">
        <w:rPr>
          <w:spacing w:val="1"/>
        </w:rPr>
        <w:t xml:space="preserve"> </w:t>
      </w:r>
      <w:r w:rsidR="00954B84">
        <w:t>що</w:t>
      </w:r>
      <w:r w:rsidR="00954B84">
        <w:rPr>
          <w:spacing w:val="1"/>
        </w:rPr>
        <w:t xml:space="preserve"> </w:t>
      </w:r>
      <w:r w:rsidR="00954B84">
        <w:t>зареєстровані</w:t>
      </w:r>
      <w:r w:rsidR="00954B84">
        <w:rPr>
          <w:spacing w:val="1"/>
        </w:rPr>
        <w:t xml:space="preserve"> </w:t>
      </w:r>
      <w:r w:rsidR="00954B84">
        <w:t>(фактично</w:t>
      </w:r>
      <w:r w:rsidR="00954B84">
        <w:rPr>
          <w:spacing w:val="1"/>
        </w:rPr>
        <w:t xml:space="preserve"> </w:t>
      </w:r>
      <w:r w:rsidR="00954B84">
        <w:t>проживають)</w:t>
      </w:r>
      <w:r w:rsidR="00954B84">
        <w:rPr>
          <w:spacing w:val="2"/>
        </w:rPr>
        <w:t xml:space="preserve"> </w:t>
      </w:r>
      <w:r w:rsidR="00954B84">
        <w:t>у</w:t>
      </w:r>
      <w:r w:rsidR="00954B84">
        <w:rPr>
          <w:spacing w:val="-8"/>
        </w:rPr>
        <w:t xml:space="preserve"> </w:t>
      </w:r>
      <w:r w:rsidR="00954B84">
        <w:t>житловому</w:t>
      </w:r>
      <w:r w:rsidR="00954B84">
        <w:rPr>
          <w:spacing w:val="-8"/>
        </w:rPr>
        <w:t xml:space="preserve"> </w:t>
      </w:r>
      <w:r w:rsidR="00954B84">
        <w:t>приміщенні/будинку</w:t>
      </w:r>
      <w:r w:rsidR="00954B84">
        <w:rPr>
          <w:spacing w:val="-1"/>
        </w:rPr>
        <w:t xml:space="preserve"> </w:t>
      </w:r>
      <w:r w:rsidR="00954B84">
        <w:t>(</w:t>
      </w:r>
      <w:r w:rsidR="00954B84">
        <w:rPr>
          <w:i/>
        </w:rPr>
        <w:t>підкреслити</w:t>
      </w:r>
      <w:r w:rsidR="00954B84">
        <w:rPr>
          <w:i/>
          <w:spacing w:val="2"/>
        </w:rPr>
        <w:t xml:space="preserve"> </w:t>
      </w:r>
      <w:r w:rsidR="00954B84">
        <w:rPr>
          <w:i/>
        </w:rPr>
        <w:t>потрібне</w:t>
      </w:r>
      <w:r w:rsidR="00954B84">
        <w:t>).</w:t>
      </w:r>
    </w:p>
    <w:p w:rsidR="00D61FAC" w:rsidRDefault="00D61FAC">
      <w:pPr>
        <w:pStyle w:val="a3"/>
        <w:spacing w:before="10"/>
        <w:rPr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553"/>
        <w:gridCol w:w="2237"/>
        <w:gridCol w:w="1528"/>
        <w:gridCol w:w="2685"/>
        <w:gridCol w:w="1605"/>
      </w:tblGrid>
      <w:tr w:rsidR="00D61FAC">
        <w:trPr>
          <w:trHeight w:val="888"/>
        </w:trPr>
        <w:tc>
          <w:tcPr>
            <w:tcW w:w="4506" w:type="dxa"/>
            <w:gridSpan w:val="3"/>
          </w:tcPr>
          <w:p w:rsidR="00D61FAC" w:rsidRDefault="00954B84">
            <w:pPr>
              <w:pStyle w:val="TableParagraph"/>
              <w:spacing w:before="217" w:line="242" w:lineRule="auto"/>
              <w:ind w:left="1661" w:right="682" w:hanging="855"/>
              <w:rPr>
                <w:sz w:val="24"/>
              </w:rPr>
            </w:pPr>
            <w:r>
              <w:rPr>
                <w:sz w:val="24"/>
              </w:rPr>
              <w:t>Найменування виду послуги,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внеску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тощо</w:t>
            </w:r>
          </w:p>
        </w:tc>
        <w:tc>
          <w:tcPr>
            <w:tcW w:w="1528" w:type="dxa"/>
          </w:tcPr>
          <w:p w:rsidR="00D61FAC" w:rsidRDefault="00954B84">
            <w:pPr>
              <w:pStyle w:val="TableParagraph"/>
              <w:spacing w:before="106" w:line="254" w:lineRule="exact"/>
              <w:ind w:left="238" w:right="236" w:firstLine="9"/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рахунку</w:t>
            </w:r>
          </w:p>
        </w:tc>
        <w:tc>
          <w:tcPr>
            <w:tcW w:w="2685" w:type="dxa"/>
          </w:tcPr>
          <w:p w:rsidR="00D61FAC" w:rsidRDefault="00954B84">
            <w:pPr>
              <w:pStyle w:val="TableParagraph"/>
              <w:spacing w:before="106" w:line="254" w:lineRule="exact"/>
              <w:ind w:left="256" w:right="244" w:firstLine="326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організації, що надає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послуги,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ОСББ/ЖБК</w:t>
            </w:r>
          </w:p>
        </w:tc>
        <w:tc>
          <w:tcPr>
            <w:tcW w:w="1605" w:type="dxa"/>
          </w:tcPr>
          <w:p w:rsidR="00D61FAC" w:rsidRDefault="00D61FAC">
            <w:pPr>
              <w:pStyle w:val="TableParagraph"/>
              <w:spacing w:before="7"/>
              <w:rPr>
                <w:sz w:val="30"/>
              </w:rPr>
            </w:pPr>
          </w:p>
          <w:p w:rsidR="00D61FAC" w:rsidRDefault="00954B84">
            <w:pPr>
              <w:pStyle w:val="TableParagraph"/>
              <w:ind w:left="303"/>
              <w:rPr>
                <w:sz w:val="24"/>
              </w:rPr>
            </w:pPr>
            <w:r>
              <w:rPr>
                <w:sz w:val="24"/>
              </w:rPr>
              <w:t>Примітки</w:t>
            </w:r>
          </w:p>
        </w:tc>
      </w:tr>
      <w:tr w:rsidR="00D61FAC">
        <w:trPr>
          <w:trHeight w:val="1104"/>
        </w:trPr>
        <w:tc>
          <w:tcPr>
            <w:tcW w:w="4506" w:type="dxa"/>
            <w:gridSpan w:val="3"/>
          </w:tcPr>
          <w:p w:rsidR="00D61FAC" w:rsidRDefault="00954B84">
            <w:pPr>
              <w:pStyle w:val="TableParagraph"/>
              <w:spacing w:before="112" w:line="223" w:lineRule="auto"/>
              <w:ind w:left="110" w:right="95"/>
              <w:jc w:val="both"/>
              <w:rPr>
                <w:sz w:val="23"/>
              </w:rPr>
            </w:pPr>
            <w:r>
              <w:rPr>
                <w:sz w:val="23"/>
              </w:rPr>
              <w:t>Житлова послуга ‒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послуга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управління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багатоквартирним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будинком,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витрати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управління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багатоквартирним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будинком,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</w:p>
          <w:p w:rsidR="00D61FAC" w:rsidRDefault="00954B84">
            <w:pPr>
              <w:pStyle w:val="TableParagraph"/>
              <w:spacing w:line="234" w:lineRule="exact"/>
              <w:ind w:left="110"/>
              <w:jc w:val="both"/>
              <w:rPr>
                <w:sz w:val="23"/>
              </w:rPr>
            </w:pPr>
            <w:r>
              <w:rPr>
                <w:sz w:val="23"/>
              </w:rPr>
              <w:t>якому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створено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ОСББ/ЖБК</w:t>
            </w:r>
          </w:p>
        </w:tc>
        <w:tc>
          <w:tcPr>
            <w:tcW w:w="1528" w:type="dxa"/>
          </w:tcPr>
          <w:p w:rsidR="00D61FAC" w:rsidRDefault="00D61FAC" w:rsidP="0083304A">
            <w:pPr>
              <w:pStyle w:val="TableParagraph"/>
              <w:jc w:val="center"/>
            </w:pPr>
          </w:p>
          <w:p w:rsidR="0083304A" w:rsidRDefault="00964528" w:rsidP="0083304A">
            <w:pPr>
              <w:pStyle w:val="TableParagraph"/>
              <w:jc w:val="center"/>
            </w:pPr>
            <w:r>
              <w:t>Номер кімнати</w:t>
            </w:r>
          </w:p>
        </w:tc>
        <w:tc>
          <w:tcPr>
            <w:tcW w:w="2685" w:type="dxa"/>
          </w:tcPr>
          <w:p w:rsidR="00D61FAC" w:rsidRDefault="00D61FAC" w:rsidP="0083304A">
            <w:pPr>
              <w:pStyle w:val="TableParagraph"/>
              <w:jc w:val="center"/>
            </w:pPr>
          </w:p>
          <w:p w:rsidR="0083304A" w:rsidRDefault="0083304A" w:rsidP="0083304A">
            <w:pPr>
              <w:pStyle w:val="TableParagraph"/>
              <w:jc w:val="center"/>
            </w:pPr>
            <w:r>
              <w:t>немає</w:t>
            </w:r>
          </w:p>
        </w:tc>
        <w:tc>
          <w:tcPr>
            <w:tcW w:w="1605" w:type="dxa"/>
          </w:tcPr>
          <w:p w:rsidR="00D61FAC" w:rsidRDefault="00D61FAC">
            <w:pPr>
              <w:pStyle w:val="TableParagraph"/>
            </w:pPr>
          </w:p>
        </w:tc>
      </w:tr>
      <w:tr w:rsidR="00D61FAC">
        <w:trPr>
          <w:trHeight w:val="374"/>
        </w:trPr>
        <w:tc>
          <w:tcPr>
            <w:tcW w:w="4506" w:type="dxa"/>
            <w:gridSpan w:val="3"/>
          </w:tcPr>
          <w:p w:rsidR="00D61FAC" w:rsidRDefault="00954B84">
            <w:pPr>
              <w:pStyle w:val="TableParagraph"/>
              <w:spacing w:before="97" w:line="257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Послуга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постачання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природного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газу</w:t>
            </w:r>
          </w:p>
        </w:tc>
        <w:tc>
          <w:tcPr>
            <w:tcW w:w="1528" w:type="dxa"/>
          </w:tcPr>
          <w:p w:rsidR="00D61FAC" w:rsidRDefault="00D61FAC">
            <w:pPr>
              <w:pStyle w:val="TableParagraph"/>
            </w:pPr>
          </w:p>
        </w:tc>
        <w:tc>
          <w:tcPr>
            <w:tcW w:w="2685" w:type="dxa"/>
          </w:tcPr>
          <w:p w:rsidR="00D61FAC" w:rsidRDefault="0083304A" w:rsidP="0083304A">
            <w:pPr>
              <w:pStyle w:val="TableParagraph"/>
              <w:jc w:val="center"/>
            </w:pPr>
            <w:r>
              <w:t>ХДУ</w:t>
            </w:r>
          </w:p>
        </w:tc>
        <w:tc>
          <w:tcPr>
            <w:tcW w:w="1605" w:type="dxa"/>
          </w:tcPr>
          <w:p w:rsidR="00D61FAC" w:rsidRDefault="00D61FAC">
            <w:pPr>
              <w:pStyle w:val="TableParagraph"/>
            </w:pPr>
          </w:p>
        </w:tc>
      </w:tr>
      <w:tr w:rsidR="00D61FAC">
        <w:trPr>
          <w:trHeight w:val="378"/>
        </w:trPr>
        <w:tc>
          <w:tcPr>
            <w:tcW w:w="4506" w:type="dxa"/>
            <w:gridSpan w:val="3"/>
          </w:tcPr>
          <w:p w:rsidR="00D61FAC" w:rsidRDefault="00954B84">
            <w:pPr>
              <w:pStyle w:val="TableParagraph"/>
              <w:spacing w:before="97" w:line="262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Послуга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 розподілу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природного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газу</w:t>
            </w:r>
          </w:p>
        </w:tc>
        <w:tc>
          <w:tcPr>
            <w:tcW w:w="1528" w:type="dxa"/>
          </w:tcPr>
          <w:p w:rsidR="00D61FAC" w:rsidRDefault="00D61FAC">
            <w:pPr>
              <w:pStyle w:val="TableParagraph"/>
            </w:pPr>
          </w:p>
        </w:tc>
        <w:tc>
          <w:tcPr>
            <w:tcW w:w="2685" w:type="dxa"/>
          </w:tcPr>
          <w:p w:rsidR="00D61FAC" w:rsidRDefault="0083304A" w:rsidP="0083304A">
            <w:pPr>
              <w:pStyle w:val="TableParagraph"/>
              <w:jc w:val="center"/>
            </w:pPr>
            <w:r>
              <w:t>ХДУ</w:t>
            </w:r>
          </w:p>
        </w:tc>
        <w:tc>
          <w:tcPr>
            <w:tcW w:w="1605" w:type="dxa"/>
          </w:tcPr>
          <w:p w:rsidR="00D61FAC" w:rsidRDefault="00D61FAC">
            <w:pPr>
              <w:pStyle w:val="TableParagraph"/>
            </w:pPr>
          </w:p>
        </w:tc>
      </w:tr>
      <w:tr w:rsidR="00D61FAC">
        <w:trPr>
          <w:trHeight w:val="609"/>
        </w:trPr>
        <w:tc>
          <w:tcPr>
            <w:tcW w:w="1716" w:type="dxa"/>
            <w:tcBorders>
              <w:right w:val="nil"/>
            </w:tcBorders>
          </w:tcPr>
          <w:p w:rsidR="00D61FAC" w:rsidRDefault="00954B84">
            <w:pPr>
              <w:pStyle w:val="TableParagraph"/>
              <w:spacing w:before="101" w:line="244" w:lineRule="exact"/>
              <w:ind w:left="110" w:right="26"/>
              <w:rPr>
                <w:sz w:val="23"/>
              </w:rPr>
            </w:pPr>
            <w:r>
              <w:rPr>
                <w:sz w:val="23"/>
              </w:rPr>
              <w:t>Послуга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водопостачання</w:t>
            </w:r>
          </w:p>
        </w:tc>
        <w:tc>
          <w:tcPr>
            <w:tcW w:w="553" w:type="dxa"/>
            <w:tcBorders>
              <w:left w:val="nil"/>
              <w:right w:val="nil"/>
            </w:tcBorders>
          </w:tcPr>
          <w:p w:rsidR="00D61FAC" w:rsidRDefault="00954B84">
            <w:pPr>
              <w:pStyle w:val="TableParagraph"/>
              <w:spacing w:before="97"/>
              <w:ind w:left="45"/>
              <w:rPr>
                <w:sz w:val="23"/>
              </w:rPr>
            </w:pPr>
            <w:r>
              <w:rPr>
                <w:sz w:val="23"/>
              </w:rPr>
              <w:t>з</w:t>
            </w:r>
          </w:p>
        </w:tc>
        <w:tc>
          <w:tcPr>
            <w:tcW w:w="2237" w:type="dxa"/>
            <w:tcBorders>
              <w:left w:val="nil"/>
            </w:tcBorders>
          </w:tcPr>
          <w:p w:rsidR="00D61FAC" w:rsidRDefault="00954B84">
            <w:pPr>
              <w:pStyle w:val="TableParagraph"/>
              <w:spacing w:before="97"/>
              <w:ind w:right="98"/>
              <w:jc w:val="right"/>
              <w:rPr>
                <w:sz w:val="23"/>
              </w:rPr>
            </w:pPr>
            <w:r>
              <w:rPr>
                <w:sz w:val="23"/>
              </w:rPr>
              <w:t>централізованого</w:t>
            </w:r>
          </w:p>
        </w:tc>
        <w:tc>
          <w:tcPr>
            <w:tcW w:w="1528" w:type="dxa"/>
          </w:tcPr>
          <w:p w:rsidR="00D61FAC" w:rsidRDefault="00D61FAC">
            <w:pPr>
              <w:pStyle w:val="TableParagraph"/>
            </w:pPr>
          </w:p>
        </w:tc>
        <w:tc>
          <w:tcPr>
            <w:tcW w:w="2685" w:type="dxa"/>
          </w:tcPr>
          <w:p w:rsidR="00D61FAC" w:rsidRDefault="0083304A" w:rsidP="0083304A">
            <w:pPr>
              <w:pStyle w:val="TableParagraph"/>
              <w:jc w:val="center"/>
            </w:pPr>
            <w:r>
              <w:t>ХДУ</w:t>
            </w:r>
          </w:p>
        </w:tc>
        <w:tc>
          <w:tcPr>
            <w:tcW w:w="1605" w:type="dxa"/>
          </w:tcPr>
          <w:p w:rsidR="00D61FAC" w:rsidRDefault="00D61FAC">
            <w:pPr>
              <w:pStyle w:val="TableParagraph"/>
            </w:pPr>
          </w:p>
        </w:tc>
      </w:tr>
      <w:tr w:rsidR="00D61FAC">
        <w:trPr>
          <w:trHeight w:val="379"/>
        </w:trPr>
        <w:tc>
          <w:tcPr>
            <w:tcW w:w="4506" w:type="dxa"/>
            <w:gridSpan w:val="3"/>
          </w:tcPr>
          <w:p w:rsidR="00D61FAC" w:rsidRDefault="00954B84">
            <w:pPr>
              <w:pStyle w:val="TableParagraph"/>
              <w:spacing w:before="97" w:line="262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Послуга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постачання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гарячої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води</w:t>
            </w:r>
          </w:p>
        </w:tc>
        <w:tc>
          <w:tcPr>
            <w:tcW w:w="1528" w:type="dxa"/>
          </w:tcPr>
          <w:p w:rsidR="00D61FAC" w:rsidRDefault="00D61FAC">
            <w:pPr>
              <w:pStyle w:val="TableParagraph"/>
            </w:pPr>
          </w:p>
        </w:tc>
        <w:tc>
          <w:tcPr>
            <w:tcW w:w="2685" w:type="dxa"/>
          </w:tcPr>
          <w:p w:rsidR="00D61FAC" w:rsidRDefault="0083304A" w:rsidP="0083304A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605" w:type="dxa"/>
          </w:tcPr>
          <w:p w:rsidR="00D61FAC" w:rsidRDefault="00D61FAC">
            <w:pPr>
              <w:pStyle w:val="TableParagraph"/>
            </w:pPr>
          </w:p>
        </w:tc>
      </w:tr>
      <w:tr w:rsidR="00D61FAC">
        <w:trPr>
          <w:trHeight w:val="609"/>
        </w:trPr>
        <w:tc>
          <w:tcPr>
            <w:tcW w:w="1716" w:type="dxa"/>
            <w:tcBorders>
              <w:right w:val="nil"/>
            </w:tcBorders>
          </w:tcPr>
          <w:p w:rsidR="00D61FAC" w:rsidRDefault="00954B84">
            <w:pPr>
              <w:pStyle w:val="TableParagraph"/>
              <w:spacing w:before="101" w:line="244" w:lineRule="exact"/>
              <w:ind w:left="110" w:right="68"/>
              <w:rPr>
                <w:sz w:val="23"/>
              </w:rPr>
            </w:pPr>
            <w:r>
              <w:rPr>
                <w:sz w:val="23"/>
              </w:rPr>
              <w:t>Послуга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водовідведення</w:t>
            </w:r>
          </w:p>
        </w:tc>
        <w:tc>
          <w:tcPr>
            <w:tcW w:w="553" w:type="dxa"/>
            <w:tcBorders>
              <w:left w:val="nil"/>
              <w:right w:val="nil"/>
            </w:tcBorders>
          </w:tcPr>
          <w:p w:rsidR="00D61FAC" w:rsidRDefault="00954B84">
            <w:pPr>
              <w:pStyle w:val="TableParagraph"/>
              <w:spacing w:before="97"/>
              <w:ind w:left="45"/>
              <w:rPr>
                <w:sz w:val="23"/>
              </w:rPr>
            </w:pPr>
            <w:r>
              <w:rPr>
                <w:sz w:val="23"/>
              </w:rPr>
              <w:t>з</w:t>
            </w:r>
          </w:p>
        </w:tc>
        <w:tc>
          <w:tcPr>
            <w:tcW w:w="2237" w:type="dxa"/>
            <w:tcBorders>
              <w:left w:val="nil"/>
            </w:tcBorders>
          </w:tcPr>
          <w:p w:rsidR="00D61FAC" w:rsidRDefault="00954B84">
            <w:pPr>
              <w:pStyle w:val="TableParagraph"/>
              <w:spacing w:before="97"/>
              <w:ind w:right="98"/>
              <w:jc w:val="right"/>
              <w:rPr>
                <w:sz w:val="23"/>
              </w:rPr>
            </w:pPr>
            <w:r>
              <w:rPr>
                <w:sz w:val="23"/>
              </w:rPr>
              <w:t>централізованого</w:t>
            </w:r>
          </w:p>
        </w:tc>
        <w:tc>
          <w:tcPr>
            <w:tcW w:w="1528" w:type="dxa"/>
          </w:tcPr>
          <w:p w:rsidR="00D61FAC" w:rsidRDefault="00D61FAC">
            <w:pPr>
              <w:pStyle w:val="TableParagraph"/>
            </w:pPr>
          </w:p>
        </w:tc>
        <w:tc>
          <w:tcPr>
            <w:tcW w:w="2685" w:type="dxa"/>
          </w:tcPr>
          <w:p w:rsidR="00D61FAC" w:rsidRDefault="0083304A" w:rsidP="0083304A">
            <w:pPr>
              <w:pStyle w:val="TableParagraph"/>
              <w:jc w:val="center"/>
            </w:pPr>
            <w:r>
              <w:t>ХДУ</w:t>
            </w:r>
          </w:p>
        </w:tc>
        <w:tc>
          <w:tcPr>
            <w:tcW w:w="1605" w:type="dxa"/>
          </w:tcPr>
          <w:p w:rsidR="00D61FAC" w:rsidRDefault="00D61FAC">
            <w:pPr>
              <w:pStyle w:val="TableParagraph"/>
            </w:pPr>
          </w:p>
        </w:tc>
      </w:tr>
      <w:tr w:rsidR="00D61FAC">
        <w:trPr>
          <w:trHeight w:val="378"/>
        </w:trPr>
        <w:tc>
          <w:tcPr>
            <w:tcW w:w="4506" w:type="dxa"/>
            <w:gridSpan w:val="3"/>
          </w:tcPr>
          <w:p w:rsidR="00D61FAC" w:rsidRDefault="00954B84">
            <w:pPr>
              <w:pStyle w:val="TableParagraph"/>
              <w:spacing w:before="97" w:line="262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Послуга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постачання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теплової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енергії</w:t>
            </w:r>
          </w:p>
        </w:tc>
        <w:tc>
          <w:tcPr>
            <w:tcW w:w="1528" w:type="dxa"/>
          </w:tcPr>
          <w:p w:rsidR="00D61FAC" w:rsidRDefault="00D61FAC">
            <w:pPr>
              <w:pStyle w:val="TableParagraph"/>
            </w:pPr>
          </w:p>
        </w:tc>
        <w:tc>
          <w:tcPr>
            <w:tcW w:w="2685" w:type="dxa"/>
          </w:tcPr>
          <w:p w:rsidR="00D61FAC" w:rsidRDefault="0083304A" w:rsidP="0083304A">
            <w:pPr>
              <w:pStyle w:val="TableParagraph"/>
              <w:jc w:val="center"/>
            </w:pPr>
            <w:r>
              <w:t>ХДУ</w:t>
            </w:r>
          </w:p>
        </w:tc>
        <w:tc>
          <w:tcPr>
            <w:tcW w:w="1605" w:type="dxa"/>
          </w:tcPr>
          <w:p w:rsidR="00D61FAC" w:rsidRDefault="00D61FAC">
            <w:pPr>
              <w:pStyle w:val="TableParagraph"/>
            </w:pPr>
          </w:p>
        </w:tc>
      </w:tr>
      <w:tr w:rsidR="00D61FAC">
        <w:trPr>
          <w:trHeight w:val="373"/>
        </w:trPr>
        <w:tc>
          <w:tcPr>
            <w:tcW w:w="4506" w:type="dxa"/>
            <w:gridSpan w:val="3"/>
          </w:tcPr>
          <w:p w:rsidR="00D61FAC" w:rsidRDefault="00954B84">
            <w:pPr>
              <w:pStyle w:val="TableParagraph"/>
              <w:spacing w:before="97" w:line="257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Послуга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постачання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електричної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енергії</w:t>
            </w:r>
          </w:p>
        </w:tc>
        <w:tc>
          <w:tcPr>
            <w:tcW w:w="1528" w:type="dxa"/>
          </w:tcPr>
          <w:p w:rsidR="00D61FAC" w:rsidRDefault="00D61FAC">
            <w:pPr>
              <w:pStyle w:val="TableParagraph"/>
            </w:pPr>
          </w:p>
        </w:tc>
        <w:tc>
          <w:tcPr>
            <w:tcW w:w="2685" w:type="dxa"/>
          </w:tcPr>
          <w:p w:rsidR="00D61FAC" w:rsidRDefault="0083304A" w:rsidP="0083304A">
            <w:pPr>
              <w:pStyle w:val="TableParagraph"/>
              <w:jc w:val="center"/>
            </w:pPr>
            <w:r>
              <w:t>ХДУ</w:t>
            </w:r>
          </w:p>
        </w:tc>
        <w:tc>
          <w:tcPr>
            <w:tcW w:w="1605" w:type="dxa"/>
          </w:tcPr>
          <w:p w:rsidR="00D61FAC" w:rsidRDefault="00D61FAC">
            <w:pPr>
              <w:pStyle w:val="TableParagraph"/>
            </w:pPr>
          </w:p>
        </w:tc>
      </w:tr>
      <w:tr w:rsidR="00D61FAC">
        <w:trPr>
          <w:trHeight w:val="379"/>
        </w:trPr>
        <w:tc>
          <w:tcPr>
            <w:tcW w:w="4506" w:type="dxa"/>
            <w:gridSpan w:val="3"/>
          </w:tcPr>
          <w:p w:rsidR="00D61FAC" w:rsidRDefault="00954B84">
            <w:pPr>
              <w:pStyle w:val="TableParagraph"/>
              <w:spacing w:before="97" w:line="262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Послуга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розподілу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електричної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енергії</w:t>
            </w:r>
          </w:p>
        </w:tc>
        <w:tc>
          <w:tcPr>
            <w:tcW w:w="1528" w:type="dxa"/>
          </w:tcPr>
          <w:p w:rsidR="00D61FAC" w:rsidRDefault="00D61FAC">
            <w:pPr>
              <w:pStyle w:val="TableParagraph"/>
            </w:pPr>
          </w:p>
        </w:tc>
        <w:tc>
          <w:tcPr>
            <w:tcW w:w="2685" w:type="dxa"/>
          </w:tcPr>
          <w:p w:rsidR="00D61FAC" w:rsidRDefault="0083304A" w:rsidP="0083304A">
            <w:pPr>
              <w:pStyle w:val="TableParagraph"/>
              <w:jc w:val="center"/>
            </w:pPr>
            <w:r>
              <w:t>ХДУ</w:t>
            </w:r>
          </w:p>
        </w:tc>
        <w:tc>
          <w:tcPr>
            <w:tcW w:w="1605" w:type="dxa"/>
          </w:tcPr>
          <w:p w:rsidR="00D61FAC" w:rsidRDefault="00D61FAC">
            <w:pPr>
              <w:pStyle w:val="TableParagraph"/>
            </w:pPr>
          </w:p>
        </w:tc>
      </w:tr>
      <w:tr w:rsidR="00D61FAC">
        <w:trPr>
          <w:trHeight w:val="854"/>
        </w:trPr>
        <w:tc>
          <w:tcPr>
            <w:tcW w:w="4506" w:type="dxa"/>
            <w:gridSpan w:val="3"/>
          </w:tcPr>
          <w:p w:rsidR="00D61FAC" w:rsidRDefault="00954B84">
            <w:pPr>
              <w:pStyle w:val="TableParagraph"/>
              <w:spacing w:before="102" w:line="244" w:lineRule="exact"/>
              <w:ind w:left="110" w:right="99"/>
              <w:jc w:val="both"/>
              <w:rPr>
                <w:sz w:val="23"/>
              </w:rPr>
            </w:pPr>
            <w:r>
              <w:rPr>
                <w:sz w:val="23"/>
              </w:rPr>
              <w:t>Послуга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поводження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побутовими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відходами (твердими, великогабаритними,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ремонтними)</w:t>
            </w:r>
          </w:p>
        </w:tc>
        <w:tc>
          <w:tcPr>
            <w:tcW w:w="1528" w:type="dxa"/>
          </w:tcPr>
          <w:p w:rsidR="00D61FAC" w:rsidRDefault="00D61FAC">
            <w:pPr>
              <w:pStyle w:val="TableParagraph"/>
            </w:pPr>
          </w:p>
        </w:tc>
        <w:tc>
          <w:tcPr>
            <w:tcW w:w="2685" w:type="dxa"/>
          </w:tcPr>
          <w:p w:rsidR="00D61FAC" w:rsidRDefault="00D61FAC" w:rsidP="0083304A">
            <w:pPr>
              <w:pStyle w:val="TableParagraph"/>
              <w:jc w:val="center"/>
            </w:pPr>
          </w:p>
          <w:p w:rsidR="0083304A" w:rsidRDefault="0083304A" w:rsidP="0083304A">
            <w:pPr>
              <w:pStyle w:val="TableParagraph"/>
              <w:jc w:val="center"/>
            </w:pPr>
            <w:r>
              <w:t>ХДУ</w:t>
            </w:r>
          </w:p>
        </w:tc>
        <w:tc>
          <w:tcPr>
            <w:tcW w:w="1605" w:type="dxa"/>
          </w:tcPr>
          <w:p w:rsidR="00D61FAC" w:rsidRDefault="00D61FAC">
            <w:pPr>
              <w:pStyle w:val="TableParagraph"/>
            </w:pPr>
          </w:p>
        </w:tc>
      </w:tr>
      <w:tr w:rsidR="00D61FAC">
        <w:trPr>
          <w:trHeight w:val="859"/>
        </w:trPr>
        <w:tc>
          <w:tcPr>
            <w:tcW w:w="4506" w:type="dxa"/>
            <w:gridSpan w:val="3"/>
          </w:tcPr>
          <w:p w:rsidR="00D61FAC" w:rsidRDefault="00954B84">
            <w:pPr>
              <w:pStyle w:val="TableParagraph"/>
              <w:tabs>
                <w:tab w:val="left" w:pos="2930"/>
              </w:tabs>
              <w:spacing w:before="10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 xml:space="preserve">Послуга  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 xml:space="preserve">з  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поводження</w:t>
            </w:r>
            <w:r>
              <w:rPr>
                <w:sz w:val="23"/>
              </w:rPr>
              <w:tab/>
              <w:t>з</w:t>
            </w:r>
            <w:r>
              <w:rPr>
                <w:spacing w:val="67"/>
                <w:sz w:val="23"/>
              </w:rPr>
              <w:t xml:space="preserve"> </w:t>
            </w:r>
            <w:r>
              <w:rPr>
                <w:sz w:val="23"/>
              </w:rPr>
              <w:t>побутовими</w:t>
            </w:r>
          </w:p>
          <w:p w:rsidR="00D61FAC" w:rsidRDefault="00954B84">
            <w:pPr>
              <w:pStyle w:val="TableParagraph"/>
              <w:spacing w:line="244" w:lineRule="exact"/>
              <w:ind w:left="110" w:right="103"/>
              <w:rPr>
                <w:sz w:val="23"/>
              </w:rPr>
            </w:pPr>
            <w:r>
              <w:rPr>
                <w:sz w:val="23"/>
              </w:rPr>
              <w:t>відходами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(рідкими)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або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вивезення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рідких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нечистот</w:t>
            </w:r>
          </w:p>
        </w:tc>
        <w:tc>
          <w:tcPr>
            <w:tcW w:w="1528" w:type="dxa"/>
          </w:tcPr>
          <w:p w:rsidR="00D61FAC" w:rsidRDefault="00D61FAC">
            <w:pPr>
              <w:pStyle w:val="TableParagraph"/>
            </w:pPr>
          </w:p>
        </w:tc>
        <w:tc>
          <w:tcPr>
            <w:tcW w:w="2685" w:type="dxa"/>
          </w:tcPr>
          <w:p w:rsidR="00D61FAC" w:rsidRDefault="00D61FAC" w:rsidP="0083304A">
            <w:pPr>
              <w:pStyle w:val="TableParagraph"/>
              <w:jc w:val="center"/>
            </w:pPr>
          </w:p>
          <w:p w:rsidR="0083304A" w:rsidRDefault="0083304A" w:rsidP="0083304A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605" w:type="dxa"/>
          </w:tcPr>
          <w:p w:rsidR="00D61FAC" w:rsidRDefault="00D61FAC">
            <w:pPr>
              <w:pStyle w:val="TableParagraph"/>
            </w:pPr>
          </w:p>
        </w:tc>
      </w:tr>
      <w:tr w:rsidR="00D61FAC">
        <w:trPr>
          <w:trHeight w:val="858"/>
        </w:trPr>
        <w:tc>
          <w:tcPr>
            <w:tcW w:w="4506" w:type="dxa"/>
            <w:gridSpan w:val="3"/>
          </w:tcPr>
          <w:p w:rsidR="00D61FAC" w:rsidRDefault="00954B84">
            <w:pPr>
              <w:pStyle w:val="TableParagraph"/>
              <w:tabs>
                <w:tab w:val="left" w:pos="527"/>
                <w:tab w:val="left" w:pos="1376"/>
                <w:tab w:val="left" w:pos="2191"/>
                <w:tab w:val="left" w:pos="3754"/>
              </w:tabs>
              <w:spacing w:before="112" w:line="223" w:lineRule="auto"/>
              <w:ind w:left="110" w:right="100"/>
              <w:rPr>
                <w:sz w:val="23"/>
              </w:rPr>
            </w:pPr>
            <w:r>
              <w:rPr>
                <w:sz w:val="23"/>
              </w:rPr>
              <w:t>Внески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встановлення,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обслуговування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z w:val="23"/>
              </w:rPr>
              <w:tab/>
              <w:t>заміну</w:t>
            </w:r>
            <w:r>
              <w:rPr>
                <w:sz w:val="23"/>
              </w:rPr>
              <w:tab/>
              <w:t>вузлів</w:t>
            </w:r>
            <w:r>
              <w:rPr>
                <w:sz w:val="23"/>
              </w:rPr>
              <w:tab/>
              <w:t>комерційного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обліку</w:t>
            </w:r>
          </w:p>
          <w:p w:rsidR="00D61FAC" w:rsidRDefault="00954B84">
            <w:pPr>
              <w:pStyle w:val="TableParagraph"/>
              <w:spacing w:line="235" w:lineRule="exact"/>
              <w:ind w:left="110"/>
              <w:rPr>
                <w:sz w:val="23"/>
              </w:rPr>
            </w:pPr>
            <w:r>
              <w:rPr>
                <w:sz w:val="23"/>
              </w:rPr>
              <w:t>теплової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енергії</w:t>
            </w:r>
          </w:p>
        </w:tc>
        <w:tc>
          <w:tcPr>
            <w:tcW w:w="1528" w:type="dxa"/>
          </w:tcPr>
          <w:p w:rsidR="00D61FAC" w:rsidRDefault="00D61FAC">
            <w:pPr>
              <w:pStyle w:val="TableParagraph"/>
            </w:pPr>
          </w:p>
        </w:tc>
        <w:tc>
          <w:tcPr>
            <w:tcW w:w="2685" w:type="dxa"/>
          </w:tcPr>
          <w:p w:rsidR="00D61FAC" w:rsidRDefault="00D61FAC" w:rsidP="0083304A">
            <w:pPr>
              <w:pStyle w:val="TableParagraph"/>
              <w:jc w:val="center"/>
            </w:pPr>
          </w:p>
          <w:p w:rsidR="0083304A" w:rsidRDefault="0083304A" w:rsidP="0083304A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605" w:type="dxa"/>
          </w:tcPr>
          <w:p w:rsidR="00D61FAC" w:rsidRDefault="00D61FAC">
            <w:pPr>
              <w:pStyle w:val="TableParagraph"/>
            </w:pPr>
          </w:p>
        </w:tc>
      </w:tr>
      <w:tr w:rsidR="00D61FAC">
        <w:trPr>
          <w:trHeight w:val="854"/>
        </w:trPr>
        <w:tc>
          <w:tcPr>
            <w:tcW w:w="4506" w:type="dxa"/>
            <w:gridSpan w:val="3"/>
          </w:tcPr>
          <w:p w:rsidR="00D61FAC" w:rsidRDefault="00954B84">
            <w:pPr>
              <w:pStyle w:val="TableParagraph"/>
              <w:spacing w:before="97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Внески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79"/>
                <w:sz w:val="23"/>
              </w:rPr>
              <w:t xml:space="preserve"> </w:t>
            </w:r>
            <w:r>
              <w:rPr>
                <w:sz w:val="23"/>
              </w:rPr>
              <w:t>встановлення,</w:t>
            </w:r>
            <w:r>
              <w:rPr>
                <w:spacing w:val="81"/>
                <w:sz w:val="23"/>
              </w:rPr>
              <w:t xml:space="preserve"> </w:t>
            </w:r>
            <w:r>
              <w:rPr>
                <w:sz w:val="23"/>
              </w:rPr>
              <w:t>обслуговування</w:t>
            </w:r>
          </w:p>
          <w:p w:rsidR="00D61FAC" w:rsidRDefault="00954B84">
            <w:pPr>
              <w:pStyle w:val="TableParagraph"/>
              <w:tabs>
                <w:tab w:val="left" w:pos="527"/>
                <w:tab w:val="left" w:pos="1376"/>
                <w:tab w:val="left" w:pos="2191"/>
                <w:tab w:val="left" w:pos="3754"/>
              </w:tabs>
              <w:spacing w:line="244" w:lineRule="exact"/>
              <w:ind w:left="110" w:right="100"/>
              <w:rPr>
                <w:sz w:val="23"/>
              </w:rPr>
            </w:pPr>
            <w:r>
              <w:rPr>
                <w:sz w:val="23"/>
              </w:rPr>
              <w:t>та</w:t>
            </w:r>
            <w:r>
              <w:rPr>
                <w:sz w:val="23"/>
              </w:rPr>
              <w:tab/>
              <w:t>заміну</w:t>
            </w:r>
            <w:r>
              <w:rPr>
                <w:sz w:val="23"/>
              </w:rPr>
              <w:tab/>
              <w:t>вузлів</w:t>
            </w:r>
            <w:r>
              <w:rPr>
                <w:sz w:val="23"/>
              </w:rPr>
              <w:tab/>
              <w:t>комерційного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обліку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гарячої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води</w:t>
            </w:r>
          </w:p>
        </w:tc>
        <w:tc>
          <w:tcPr>
            <w:tcW w:w="1528" w:type="dxa"/>
          </w:tcPr>
          <w:p w:rsidR="00D61FAC" w:rsidRDefault="00D61FAC">
            <w:pPr>
              <w:pStyle w:val="TableParagraph"/>
            </w:pPr>
          </w:p>
        </w:tc>
        <w:tc>
          <w:tcPr>
            <w:tcW w:w="2685" w:type="dxa"/>
          </w:tcPr>
          <w:p w:rsidR="00D61FAC" w:rsidRDefault="00D61FAC" w:rsidP="0083304A">
            <w:pPr>
              <w:pStyle w:val="TableParagraph"/>
              <w:jc w:val="center"/>
            </w:pPr>
          </w:p>
          <w:p w:rsidR="0083304A" w:rsidRDefault="0083304A" w:rsidP="0083304A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605" w:type="dxa"/>
          </w:tcPr>
          <w:p w:rsidR="00D61FAC" w:rsidRDefault="00D61FAC">
            <w:pPr>
              <w:pStyle w:val="TableParagraph"/>
            </w:pPr>
          </w:p>
        </w:tc>
      </w:tr>
      <w:tr w:rsidR="00D61FAC">
        <w:trPr>
          <w:trHeight w:val="858"/>
        </w:trPr>
        <w:tc>
          <w:tcPr>
            <w:tcW w:w="4506" w:type="dxa"/>
            <w:gridSpan w:val="3"/>
          </w:tcPr>
          <w:p w:rsidR="00D61FAC" w:rsidRDefault="00954B84">
            <w:pPr>
              <w:pStyle w:val="TableParagraph"/>
              <w:spacing w:before="107" w:line="244" w:lineRule="exact"/>
              <w:ind w:left="110" w:right="100"/>
              <w:jc w:val="both"/>
              <w:rPr>
                <w:sz w:val="23"/>
              </w:rPr>
            </w:pPr>
            <w:r>
              <w:rPr>
                <w:sz w:val="23"/>
              </w:rPr>
              <w:t>Внески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встановлення,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обслуговування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заміну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вузлів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комерційного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обліку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питної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води</w:t>
            </w:r>
          </w:p>
        </w:tc>
        <w:tc>
          <w:tcPr>
            <w:tcW w:w="1528" w:type="dxa"/>
          </w:tcPr>
          <w:p w:rsidR="00D61FAC" w:rsidRDefault="00D61FAC">
            <w:pPr>
              <w:pStyle w:val="TableParagraph"/>
            </w:pPr>
          </w:p>
        </w:tc>
        <w:tc>
          <w:tcPr>
            <w:tcW w:w="2685" w:type="dxa"/>
          </w:tcPr>
          <w:p w:rsidR="00D61FAC" w:rsidRDefault="00D61FAC" w:rsidP="0083304A">
            <w:pPr>
              <w:pStyle w:val="TableParagraph"/>
              <w:jc w:val="center"/>
            </w:pPr>
          </w:p>
          <w:p w:rsidR="0083304A" w:rsidRDefault="0083304A" w:rsidP="0083304A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605" w:type="dxa"/>
          </w:tcPr>
          <w:p w:rsidR="00D61FAC" w:rsidRDefault="00D61FAC">
            <w:pPr>
              <w:pStyle w:val="TableParagraph"/>
            </w:pPr>
          </w:p>
        </w:tc>
      </w:tr>
      <w:tr w:rsidR="00D61FAC">
        <w:trPr>
          <w:trHeight w:val="859"/>
        </w:trPr>
        <w:tc>
          <w:tcPr>
            <w:tcW w:w="4506" w:type="dxa"/>
            <w:gridSpan w:val="3"/>
          </w:tcPr>
          <w:p w:rsidR="00D61FAC" w:rsidRDefault="00954B84">
            <w:pPr>
              <w:pStyle w:val="TableParagraph"/>
              <w:tabs>
                <w:tab w:val="left" w:pos="1823"/>
                <w:tab w:val="left" w:pos="2682"/>
              </w:tabs>
              <w:spacing w:before="112" w:line="223" w:lineRule="auto"/>
              <w:ind w:left="110" w:right="98"/>
              <w:rPr>
                <w:sz w:val="23"/>
              </w:rPr>
            </w:pPr>
            <w:r>
              <w:rPr>
                <w:sz w:val="23"/>
              </w:rPr>
              <w:t>Плата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абонентське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обслуговування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послугою</w:t>
            </w:r>
            <w:r>
              <w:rPr>
                <w:sz w:val="23"/>
              </w:rPr>
              <w:tab/>
              <w:t>з</w:t>
            </w:r>
            <w:r>
              <w:rPr>
                <w:sz w:val="23"/>
              </w:rPr>
              <w:tab/>
              <w:t>централізованого</w:t>
            </w:r>
          </w:p>
          <w:p w:rsidR="00D61FAC" w:rsidRDefault="00954B84">
            <w:pPr>
              <w:pStyle w:val="TableParagraph"/>
              <w:spacing w:line="235" w:lineRule="exact"/>
              <w:ind w:left="110"/>
              <w:rPr>
                <w:sz w:val="23"/>
              </w:rPr>
            </w:pPr>
            <w:r>
              <w:rPr>
                <w:sz w:val="23"/>
              </w:rPr>
              <w:t>водопостачання</w:t>
            </w:r>
          </w:p>
        </w:tc>
        <w:tc>
          <w:tcPr>
            <w:tcW w:w="1528" w:type="dxa"/>
          </w:tcPr>
          <w:p w:rsidR="00D61FAC" w:rsidRDefault="00D61FAC">
            <w:pPr>
              <w:pStyle w:val="TableParagraph"/>
            </w:pPr>
          </w:p>
        </w:tc>
        <w:tc>
          <w:tcPr>
            <w:tcW w:w="2685" w:type="dxa"/>
          </w:tcPr>
          <w:p w:rsidR="00D61FAC" w:rsidRDefault="00D61FAC" w:rsidP="0083304A">
            <w:pPr>
              <w:pStyle w:val="TableParagraph"/>
              <w:jc w:val="center"/>
            </w:pPr>
          </w:p>
          <w:p w:rsidR="0083304A" w:rsidRDefault="0083304A" w:rsidP="0083304A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605" w:type="dxa"/>
          </w:tcPr>
          <w:p w:rsidR="00D61FAC" w:rsidRDefault="00D61FAC">
            <w:pPr>
              <w:pStyle w:val="TableParagraph"/>
            </w:pPr>
          </w:p>
        </w:tc>
      </w:tr>
      <w:tr w:rsidR="00D61FAC">
        <w:trPr>
          <w:trHeight w:val="853"/>
        </w:trPr>
        <w:tc>
          <w:tcPr>
            <w:tcW w:w="4506" w:type="dxa"/>
            <w:gridSpan w:val="3"/>
          </w:tcPr>
          <w:p w:rsidR="00D61FAC" w:rsidRDefault="00954B84">
            <w:pPr>
              <w:pStyle w:val="TableParagraph"/>
              <w:tabs>
                <w:tab w:val="left" w:pos="1823"/>
                <w:tab w:val="left" w:pos="2682"/>
              </w:tabs>
              <w:spacing w:before="102" w:line="244" w:lineRule="exact"/>
              <w:ind w:left="110" w:right="98"/>
              <w:jc w:val="both"/>
              <w:rPr>
                <w:sz w:val="23"/>
              </w:rPr>
            </w:pPr>
            <w:r>
              <w:rPr>
                <w:sz w:val="23"/>
              </w:rPr>
              <w:t>Плата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абонентське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обслуговування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послугою</w:t>
            </w:r>
            <w:r>
              <w:rPr>
                <w:sz w:val="23"/>
              </w:rPr>
              <w:tab/>
              <w:t>з</w:t>
            </w:r>
            <w:r>
              <w:rPr>
                <w:sz w:val="23"/>
              </w:rPr>
              <w:tab/>
              <w:t>централізованого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водовідведення</w:t>
            </w:r>
          </w:p>
        </w:tc>
        <w:tc>
          <w:tcPr>
            <w:tcW w:w="1528" w:type="dxa"/>
          </w:tcPr>
          <w:p w:rsidR="00D61FAC" w:rsidRDefault="00D61FAC">
            <w:pPr>
              <w:pStyle w:val="TableParagraph"/>
            </w:pPr>
          </w:p>
        </w:tc>
        <w:tc>
          <w:tcPr>
            <w:tcW w:w="2685" w:type="dxa"/>
          </w:tcPr>
          <w:p w:rsidR="00D61FAC" w:rsidRDefault="00D61FAC" w:rsidP="0083304A">
            <w:pPr>
              <w:pStyle w:val="TableParagraph"/>
              <w:jc w:val="center"/>
            </w:pPr>
          </w:p>
          <w:p w:rsidR="0083304A" w:rsidRDefault="0083304A" w:rsidP="0083304A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605" w:type="dxa"/>
          </w:tcPr>
          <w:p w:rsidR="00D61FAC" w:rsidRDefault="00D61FAC">
            <w:pPr>
              <w:pStyle w:val="TableParagraph"/>
            </w:pPr>
          </w:p>
        </w:tc>
      </w:tr>
      <w:tr w:rsidR="00D61FAC">
        <w:trPr>
          <w:trHeight w:val="614"/>
        </w:trPr>
        <w:tc>
          <w:tcPr>
            <w:tcW w:w="4506" w:type="dxa"/>
            <w:gridSpan w:val="3"/>
          </w:tcPr>
          <w:p w:rsidR="00D61FAC" w:rsidRDefault="00954B84">
            <w:pPr>
              <w:pStyle w:val="TableParagraph"/>
              <w:spacing w:before="106"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Плата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абонентське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обслуговування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послугою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постачання гарячої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води</w:t>
            </w:r>
          </w:p>
        </w:tc>
        <w:tc>
          <w:tcPr>
            <w:tcW w:w="1528" w:type="dxa"/>
          </w:tcPr>
          <w:p w:rsidR="00D61FAC" w:rsidRDefault="00D61FAC">
            <w:pPr>
              <w:pStyle w:val="TableParagraph"/>
            </w:pPr>
          </w:p>
        </w:tc>
        <w:tc>
          <w:tcPr>
            <w:tcW w:w="2685" w:type="dxa"/>
          </w:tcPr>
          <w:p w:rsidR="00D61FAC" w:rsidRDefault="00D61FAC" w:rsidP="0083304A">
            <w:pPr>
              <w:pStyle w:val="TableParagraph"/>
              <w:jc w:val="center"/>
            </w:pPr>
          </w:p>
          <w:p w:rsidR="0083304A" w:rsidRDefault="0083304A" w:rsidP="0083304A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605" w:type="dxa"/>
          </w:tcPr>
          <w:p w:rsidR="00D61FAC" w:rsidRDefault="00D61FAC">
            <w:pPr>
              <w:pStyle w:val="TableParagraph"/>
            </w:pPr>
          </w:p>
        </w:tc>
      </w:tr>
    </w:tbl>
    <w:p w:rsidR="00D61FAC" w:rsidRDefault="00D61FAC">
      <w:pPr>
        <w:sectPr w:rsidR="00D61FAC">
          <w:headerReference w:type="default" r:id="rId7"/>
          <w:pgSz w:w="11910" w:h="16840"/>
          <w:pgMar w:top="760" w:right="500" w:bottom="280" w:left="860" w:header="426" w:footer="0" w:gutter="0"/>
          <w:pgNumType w:start="2"/>
          <w:cols w:space="720"/>
        </w:sectPr>
      </w:pPr>
    </w:p>
    <w:p w:rsidR="00D61FAC" w:rsidRDefault="00D61FAC">
      <w:pPr>
        <w:pStyle w:val="a3"/>
        <w:rPr>
          <w:sz w:val="20"/>
        </w:rPr>
      </w:pPr>
    </w:p>
    <w:p w:rsidR="00D61FAC" w:rsidRDefault="00D61FAC">
      <w:pPr>
        <w:pStyle w:val="a3"/>
        <w:spacing w:before="3"/>
        <w:rPr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4"/>
        <w:gridCol w:w="1527"/>
        <w:gridCol w:w="2684"/>
        <w:gridCol w:w="1604"/>
      </w:tblGrid>
      <w:tr w:rsidR="00D61FAC">
        <w:trPr>
          <w:trHeight w:val="887"/>
        </w:trPr>
        <w:tc>
          <w:tcPr>
            <w:tcW w:w="4504" w:type="dxa"/>
          </w:tcPr>
          <w:p w:rsidR="00D61FAC" w:rsidRDefault="00954B84">
            <w:pPr>
              <w:pStyle w:val="TableParagraph"/>
              <w:spacing w:before="217" w:line="242" w:lineRule="auto"/>
              <w:ind w:left="1661" w:right="680" w:hanging="855"/>
              <w:rPr>
                <w:sz w:val="24"/>
              </w:rPr>
            </w:pPr>
            <w:r>
              <w:rPr>
                <w:sz w:val="24"/>
              </w:rPr>
              <w:t>Найменування виду послуги,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внеску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тощо</w:t>
            </w:r>
          </w:p>
        </w:tc>
        <w:tc>
          <w:tcPr>
            <w:tcW w:w="1527" w:type="dxa"/>
          </w:tcPr>
          <w:p w:rsidR="00D61FAC" w:rsidRDefault="00954B84">
            <w:pPr>
              <w:pStyle w:val="TableParagraph"/>
              <w:spacing w:before="115" w:line="220" w:lineRule="auto"/>
              <w:ind w:left="240" w:right="216" w:firstLine="187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особового</w:t>
            </w:r>
          </w:p>
          <w:p w:rsidR="00D61FAC" w:rsidRDefault="00954B84">
            <w:pPr>
              <w:pStyle w:val="TableParagraph"/>
              <w:spacing w:line="245" w:lineRule="exact"/>
              <w:ind w:left="345"/>
              <w:rPr>
                <w:sz w:val="24"/>
              </w:rPr>
            </w:pPr>
            <w:r>
              <w:rPr>
                <w:sz w:val="24"/>
              </w:rPr>
              <w:t>рахунку</w:t>
            </w:r>
          </w:p>
        </w:tc>
        <w:tc>
          <w:tcPr>
            <w:tcW w:w="2684" w:type="dxa"/>
          </w:tcPr>
          <w:p w:rsidR="00D61FAC" w:rsidRDefault="00954B84">
            <w:pPr>
              <w:pStyle w:val="TableParagraph"/>
              <w:spacing w:before="115" w:line="220" w:lineRule="auto"/>
              <w:ind w:left="259" w:right="258" w:hanging="2"/>
              <w:jc w:val="center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надає</w:t>
            </w:r>
          </w:p>
          <w:p w:rsidR="00D61FAC" w:rsidRDefault="00954B84">
            <w:pPr>
              <w:pStyle w:val="TableParagraph"/>
              <w:spacing w:line="245" w:lineRule="exact"/>
              <w:ind w:left="256" w:right="250"/>
              <w:jc w:val="center"/>
              <w:rPr>
                <w:sz w:val="24"/>
              </w:rPr>
            </w:pPr>
            <w:r>
              <w:rPr>
                <w:sz w:val="24"/>
              </w:rPr>
              <w:t>послуги,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ОСББ/ЖБК</w:t>
            </w:r>
          </w:p>
        </w:tc>
        <w:tc>
          <w:tcPr>
            <w:tcW w:w="1604" w:type="dxa"/>
          </w:tcPr>
          <w:p w:rsidR="00D61FAC" w:rsidRDefault="00D61FAC">
            <w:pPr>
              <w:pStyle w:val="TableParagraph"/>
              <w:spacing w:before="6"/>
              <w:rPr>
                <w:sz w:val="30"/>
              </w:rPr>
            </w:pPr>
          </w:p>
          <w:p w:rsidR="00D61FAC" w:rsidRDefault="00954B84"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</w:rPr>
              <w:t>Примітки</w:t>
            </w:r>
          </w:p>
        </w:tc>
      </w:tr>
      <w:tr w:rsidR="00D61FAC">
        <w:trPr>
          <w:trHeight w:val="609"/>
        </w:trPr>
        <w:tc>
          <w:tcPr>
            <w:tcW w:w="4504" w:type="dxa"/>
          </w:tcPr>
          <w:p w:rsidR="00D61FAC" w:rsidRDefault="00954B84">
            <w:pPr>
              <w:pStyle w:val="TableParagraph"/>
              <w:spacing w:before="97" w:line="246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Плата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абонентське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обслуговування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послугою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постачання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теплової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енергії</w:t>
            </w:r>
          </w:p>
        </w:tc>
        <w:tc>
          <w:tcPr>
            <w:tcW w:w="1527" w:type="dxa"/>
          </w:tcPr>
          <w:p w:rsidR="00D61FAC" w:rsidRDefault="00D61FAC">
            <w:pPr>
              <w:pStyle w:val="TableParagraph"/>
            </w:pPr>
          </w:p>
        </w:tc>
        <w:tc>
          <w:tcPr>
            <w:tcW w:w="2684" w:type="dxa"/>
          </w:tcPr>
          <w:p w:rsidR="00D61FAC" w:rsidRDefault="00D61FAC" w:rsidP="0083304A">
            <w:pPr>
              <w:pStyle w:val="TableParagraph"/>
              <w:jc w:val="center"/>
            </w:pPr>
          </w:p>
          <w:p w:rsidR="0083304A" w:rsidRDefault="0083304A" w:rsidP="0083304A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604" w:type="dxa"/>
          </w:tcPr>
          <w:p w:rsidR="00D61FAC" w:rsidRDefault="00D61FAC">
            <w:pPr>
              <w:pStyle w:val="TableParagraph"/>
            </w:pPr>
          </w:p>
        </w:tc>
      </w:tr>
      <w:tr w:rsidR="00D61FAC">
        <w:trPr>
          <w:trHeight w:val="858"/>
        </w:trPr>
        <w:tc>
          <w:tcPr>
            <w:tcW w:w="4504" w:type="dxa"/>
          </w:tcPr>
          <w:p w:rsidR="00D61FAC" w:rsidRDefault="00954B84">
            <w:pPr>
              <w:pStyle w:val="TableParagraph"/>
              <w:spacing w:before="106" w:line="244" w:lineRule="exact"/>
              <w:ind w:left="110" w:right="97"/>
              <w:jc w:val="both"/>
              <w:rPr>
                <w:sz w:val="23"/>
              </w:rPr>
            </w:pPr>
            <w:r>
              <w:rPr>
                <w:sz w:val="23"/>
              </w:rPr>
              <w:t>Плата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абонентське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обслуговування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послугою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поводження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побутовими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відходами</w:t>
            </w:r>
          </w:p>
        </w:tc>
        <w:tc>
          <w:tcPr>
            <w:tcW w:w="1527" w:type="dxa"/>
          </w:tcPr>
          <w:p w:rsidR="00D61FAC" w:rsidRDefault="00D61FAC">
            <w:pPr>
              <w:pStyle w:val="TableParagraph"/>
            </w:pPr>
          </w:p>
        </w:tc>
        <w:tc>
          <w:tcPr>
            <w:tcW w:w="2684" w:type="dxa"/>
          </w:tcPr>
          <w:p w:rsidR="00D61FAC" w:rsidRDefault="00D61FAC" w:rsidP="0083304A">
            <w:pPr>
              <w:pStyle w:val="TableParagraph"/>
              <w:jc w:val="center"/>
            </w:pPr>
          </w:p>
          <w:p w:rsidR="0083304A" w:rsidRDefault="0083304A" w:rsidP="0083304A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604" w:type="dxa"/>
          </w:tcPr>
          <w:p w:rsidR="00D61FAC" w:rsidRDefault="00D61FAC">
            <w:pPr>
              <w:pStyle w:val="TableParagraph"/>
            </w:pPr>
          </w:p>
        </w:tc>
      </w:tr>
    </w:tbl>
    <w:p w:rsidR="00D61FAC" w:rsidRDefault="00D61FAC">
      <w:pPr>
        <w:pStyle w:val="a3"/>
        <w:spacing w:before="8"/>
        <w:rPr>
          <w:sz w:val="15"/>
        </w:rPr>
      </w:pPr>
    </w:p>
    <w:p w:rsidR="00D61FAC" w:rsidRDefault="00954B84">
      <w:pPr>
        <w:pStyle w:val="a3"/>
        <w:spacing w:before="90"/>
        <w:ind w:left="215" w:right="119" w:firstLine="566"/>
        <w:jc w:val="both"/>
      </w:pPr>
      <w:r>
        <w:t>Я поінформований(а) про інформаційну взаємодію між структурними підрозділами з питань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населення,</w:t>
      </w:r>
      <w:r>
        <w:rPr>
          <w:spacing w:val="1"/>
        </w:rPr>
        <w:t xml:space="preserve"> </w:t>
      </w:r>
      <w:proofErr w:type="spellStart"/>
      <w:r>
        <w:t>Мінсоцполітики</w:t>
      </w:r>
      <w:proofErr w:type="spellEnd"/>
      <w:r>
        <w:t>,</w:t>
      </w:r>
      <w:r>
        <w:rPr>
          <w:spacing w:val="1"/>
        </w:rPr>
        <w:t xml:space="preserve"> </w:t>
      </w:r>
      <w:r>
        <w:t>уповноваженими</w:t>
      </w:r>
      <w:r>
        <w:rPr>
          <w:spacing w:val="1"/>
        </w:rPr>
        <w:t xml:space="preserve"> </w:t>
      </w:r>
      <w:r>
        <w:t>банками,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забезпечують</w:t>
      </w:r>
      <w:r>
        <w:rPr>
          <w:spacing w:val="1"/>
        </w:rPr>
        <w:t xml:space="preserve"> </w:t>
      </w:r>
      <w:r>
        <w:t>банківське обслуговування реалізації механізму надання житлових субсидій у грошовій формі,</w:t>
      </w:r>
      <w:r>
        <w:rPr>
          <w:spacing w:val="1"/>
        </w:rPr>
        <w:t xml:space="preserve"> </w:t>
      </w:r>
      <w:r>
        <w:t>організацією, яка здійснює виплату і доставку пенсій та грошової допомоги, та організаціями, що</w:t>
      </w:r>
      <w:r>
        <w:rPr>
          <w:spacing w:val="1"/>
        </w:rPr>
        <w:t xml:space="preserve"> </w:t>
      </w:r>
      <w:r>
        <w:t>надають</w:t>
      </w:r>
      <w:r>
        <w:rPr>
          <w:spacing w:val="1"/>
        </w:rPr>
        <w:t xml:space="preserve"> </w:t>
      </w:r>
      <w:r>
        <w:t>послуги,</w:t>
      </w:r>
      <w:r>
        <w:rPr>
          <w:spacing w:val="1"/>
        </w:rPr>
        <w:t xml:space="preserve"> </w:t>
      </w:r>
      <w:r>
        <w:t>ОСББ/ЖБК,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призначення житлових субсидій, затвердженого постановою Кабінету Міністрів України від 21</w:t>
      </w:r>
      <w:r>
        <w:rPr>
          <w:spacing w:val="1"/>
        </w:rPr>
        <w:t xml:space="preserve"> </w:t>
      </w:r>
      <w:r>
        <w:t>жовтня</w:t>
      </w:r>
      <w:r>
        <w:rPr>
          <w:spacing w:val="1"/>
        </w:rPr>
        <w:t xml:space="preserve"> </w:t>
      </w:r>
      <w:r>
        <w:t>1995 року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848</w:t>
      </w:r>
      <w:r>
        <w:rPr>
          <w:spacing w:val="1"/>
        </w:rPr>
        <w:t xml:space="preserve"> </w:t>
      </w:r>
      <w:r>
        <w:t>,,Про</w:t>
      </w:r>
      <w:r>
        <w:rPr>
          <w:spacing w:val="1"/>
        </w:rPr>
        <w:t xml:space="preserve"> </w:t>
      </w:r>
      <w:r>
        <w:t>спрощення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населенню</w:t>
      </w:r>
      <w:r>
        <w:rPr>
          <w:spacing w:val="1"/>
        </w:rPr>
        <w:t xml:space="preserve"> </w:t>
      </w:r>
      <w:r>
        <w:t>субсидій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відшкодування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житлово-комунальних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придбання</w:t>
      </w:r>
      <w:r>
        <w:rPr>
          <w:spacing w:val="1"/>
        </w:rPr>
        <w:t xml:space="preserve"> </w:t>
      </w:r>
      <w:r>
        <w:t>скрапленого</w:t>
      </w:r>
      <w:r>
        <w:rPr>
          <w:spacing w:val="1"/>
        </w:rPr>
        <w:t xml:space="preserve"> </w:t>
      </w:r>
      <w:r>
        <w:t>газу,</w:t>
      </w:r>
      <w:r>
        <w:rPr>
          <w:spacing w:val="1"/>
        </w:rPr>
        <w:t xml:space="preserve"> </w:t>
      </w:r>
      <w:r>
        <w:t>твердого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рідкого</w:t>
      </w:r>
      <w:r>
        <w:rPr>
          <w:spacing w:val="2"/>
        </w:rPr>
        <w:t xml:space="preserve"> </w:t>
      </w:r>
      <w:r>
        <w:t>пічного</w:t>
      </w:r>
      <w:r>
        <w:rPr>
          <w:spacing w:val="1"/>
        </w:rPr>
        <w:t xml:space="preserve"> </w:t>
      </w:r>
      <w:r>
        <w:t>побутового</w:t>
      </w:r>
      <w:r>
        <w:rPr>
          <w:spacing w:val="2"/>
        </w:rPr>
        <w:t xml:space="preserve"> </w:t>
      </w:r>
      <w:r>
        <w:t>палива”</w:t>
      </w:r>
      <w:r>
        <w:rPr>
          <w:spacing w:val="1"/>
        </w:rPr>
        <w:t xml:space="preserve"> </w:t>
      </w:r>
      <w:r>
        <w:t>(зі</w:t>
      </w:r>
      <w:r>
        <w:rPr>
          <w:spacing w:val="-8"/>
        </w:rPr>
        <w:t xml:space="preserve"> </w:t>
      </w:r>
      <w:r>
        <w:t>змінами).</w:t>
      </w:r>
    </w:p>
    <w:p w:rsidR="00D61FAC" w:rsidRDefault="00954B84">
      <w:pPr>
        <w:pStyle w:val="a3"/>
        <w:ind w:left="215" w:right="112" w:firstLine="566"/>
        <w:jc w:val="both"/>
      </w:pPr>
      <w:r>
        <w:t>У разі виникнення обставин, які можуть вплинути на отримання житлової субсидії (зміна у</w:t>
      </w:r>
      <w:r>
        <w:rPr>
          <w:spacing w:val="1"/>
        </w:rPr>
        <w:t xml:space="preserve"> </w:t>
      </w:r>
      <w:r>
        <w:t>складі осіб, які зареєстровані (фактично проживають) у житловому приміщенні / будинку; зміна</w:t>
      </w:r>
      <w:r>
        <w:rPr>
          <w:spacing w:val="1"/>
        </w:rPr>
        <w:t xml:space="preserve"> </w:t>
      </w:r>
      <w:r>
        <w:t>переліку отримуваних житлово-комунальних послуг; придбання майна, товарів або оплата послуг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перевищує</w:t>
      </w:r>
      <w:r>
        <w:rPr>
          <w:spacing w:val="1"/>
        </w:rPr>
        <w:t xml:space="preserve"> </w:t>
      </w:r>
      <w:r>
        <w:t>50 тисяч</w:t>
      </w:r>
      <w:r>
        <w:rPr>
          <w:spacing w:val="1"/>
        </w:rPr>
        <w:t xml:space="preserve"> </w:t>
      </w:r>
      <w:r>
        <w:t>гривень;</w:t>
      </w:r>
      <w:r>
        <w:rPr>
          <w:spacing w:val="1"/>
        </w:rPr>
        <w:t xml:space="preserve"> </w:t>
      </w:r>
      <w:r>
        <w:t>заборгованість</w:t>
      </w:r>
      <w:r>
        <w:rPr>
          <w:spacing w:val="1"/>
        </w:rPr>
        <w:t xml:space="preserve"> </w:t>
      </w:r>
      <w:r>
        <w:t>понад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місяці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виконавчими</w:t>
      </w:r>
      <w:r>
        <w:rPr>
          <w:spacing w:val="1"/>
        </w:rPr>
        <w:t xml:space="preserve"> </w:t>
      </w:r>
      <w:r>
        <w:t>провадженням про стягнення аліментів), а також у разі отримання одноразового доходу в сумі, що</w:t>
      </w:r>
      <w:r>
        <w:rPr>
          <w:spacing w:val="1"/>
        </w:rPr>
        <w:t xml:space="preserve"> </w:t>
      </w:r>
      <w:r>
        <w:t>перевищує</w:t>
      </w:r>
      <w:r>
        <w:rPr>
          <w:spacing w:val="1"/>
        </w:rPr>
        <w:t xml:space="preserve"> </w:t>
      </w:r>
      <w:r>
        <w:t>25-кратний</w:t>
      </w:r>
      <w:r>
        <w:rPr>
          <w:spacing w:val="1"/>
        </w:rPr>
        <w:t xml:space="preserve"> </w:t>
      </w:r>
      <w:r>
        <w:t>розмір</w:t>
      </w:r>
      <w:r>
        <w:rPr>
          <w:spacing w:val="1"/>
        </w:rPr>
        <w:t xml:space="preserve"> </w:t>
      </w:r>
      <w:r>
        <w:t>прожиткового</w:t>
      </w:r>
      <w:r>
        <w:rPr>
          <w:spacing w:val="1"/>
        </w:rPr>
        <w:t xml:space="preserve"> </w:t>
      </w:r>
      <w:r>
        <w:t>мінімуму,</w:t>
      </w:r>
      <w:r>
        <w:rPr>
          <w:spacing w:val="1"/>
        </w:rPr>
        <w:t xml:space="preserve"> </w:t>
      </w:r>
      <w:r>
        <w:t>встановленого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працездатних</w:t>
      </w:r>
      <w:r>
        <w:rPr>
          <w:spacing w:val="1"/>
        </w:rPr>
        <w:t xml:space="preserve"> </w:t>
      </w:r>
      <w:r>
        <w:t>осіб,</w:t>
      </w:r>
      <w:r>
        <w:rPr>
          <w:spacing w:val="1"/>
        </w:rPr>
        <w:t xml:space="preserve"> </w:t>
      </w:r>
      <w:r>
        <w:t>зобов’язуюся протягом 30 календарних днів письмово повідомити про це структурний підрозділ з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соціального</w:t>
      </w:r>
      <w:r>
        <w:rPr>
          <w:spacing w:val="2"/>
        </w:rPr>
        <w:t xml:space="preserve"> </w:t>
      </w:r>
      <w:r>
        <w:t>захисту</w:t>
      </w:r>
      <w:r>
        <w:rPr>
          <w:spacing w:val="-8"/>
        </w:rPr>
        <w:t xml:space="preserve"> </w:t>
      </w:r>
      <w:r>
        <w:t>населення.</w:t>
      </w:r>
    </w:p>
    <w:p w:rsidR="00D61FAC" w:rsidRDefault="00954B84">
      <w:pPr>
        <w:pStyle w:val="a3"/>
        <w:ind w:left="215" w:right="122" w:firstLine="566"/>
        <w:jc w:val="both"/>
      </w:pPr>
      <w:r>
        <w:t>У разі виникнення обставин, за яких втрачається право на отримання житлової субсидії на</w:t>
      </w:r>
      <w:r>
        <w:rPr>
          <w:spacing w:val="1"/>
        </w:rPr>
        <w:t xml:space="preserve"> </w:t>
      </w:r>
      <w:r>
        <w:t>понаднормову площу житла</w:t>
      </w:r>
      <w:r>
        <w:rPr>
          <w:spacing w:val="1"/>
        </w:rPr>
        <w:t xml:space="preserve"> </w:t>
      </w:r>
      <w:r>
        <w:t>(зміна</w:t>
      </w:r>
      <w:r>
        <w:rPr>
          <w:spacing w:val="1"/>
        </w:rPr>
        <w:t xml:space="preserve"> </w:t>
      </w:r>
      <w:r>
        <w:t>у складі</w:t>
      </w:r>
      <w:r>
        <w:rPr>
          <w:spacing w:val="1"/>
        </w:rPr>
        <w:t xml:space="preserve"> </w:t>
      </w:r>
      <w:r>
        <w:t>осіб,</w:t>
      </w:r>
      <w:r>
        <w:rPr>
          <w:spacing w:val="1"/>
        </w:rPr>
        <w:t xml:space="preserve"> </w:t>
      </w:r>
      <w:r>
        <w:t>які зареєстровані (фактично</w:t>
      </w:r>
      <w:r>
        <w:rPr>
          <w:spacing w:val="1"/>
        </w:rPr>
        <w:t xml:space="preserve"> </w:t>
      </w:r>
      <w:r>
        <w:t>проживають)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житловому приміщенні /</w:t>
      </w:r>
      <w:r>
        <w:rPr>
          <w:spacing w:val="1"/>
        </w:rPr>
        <w:t xml:space="preserve"> </w:t>
      </w:r>
      <w:r>
        <w:t>будинку;</w:t>
      </w:r>
      <w:r>
        <w:rPr>
          <w:spacing w:val="1"/>
        </w:rPr>
        <w:t xml:space="preserve"> </w:t>
      </w:r>
      <w:r>
        <w:t>працевлаштування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джерел</w:t>
      </w:r>
      <w:r>
        <w:rPr>
          <w:spacing w:val="60"/>
        </w:rPr>
        <w:t xml:space="preserve"> </w:t>
      </w:r>
      <w:r>
        <w:t>доходів,</w:t>
      </w:r>
      <w:r>
        <w:rPr>
          <w:spacing w:val="1"/>
        </w:rPr>
        <w:t xml:space="preserve"> </w:t>
      </w:r>
      <w:r>
        <w:t xml:space="preserve">окрім    </w:t>
      </w:r>
      <w:r>
        <w:rPr>
          <w:spacing w:val="1"/>
        </w:rPr>
        <w:t xml:space="preserve"> </w:t>
      </w:r>
      <w:r>
        <w:t>зазначених     в      Декларації     про      доходи      і     витрати     осіб,      які     звернулися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призначенням</w:t>
      </w:r>
      <w:r>
        <w:rPr>
          <w:spacing w:val="1"/>
        </w:rPr>
        <w:t xml:space="preserve"> </w:t>
      </w:r>
      <w:r>
        <w:t>житлової</w:t>
      </w:r>
      <w:r>
        <w:rPr>
          <w:spacing w:val="1"/>
        </w:rPr>
        <w:t xml:space="preserve"> </w:t>
      </w:r>
      <w:r>
        <w:t>субсидії),</w:t>
      </w:r>
      <w:r>
        <w:rPr>
          <w:spacing w:val="1"/>
        </w:rPr>
        <w:t xml:space="preserve"> </w:t>
      </w:r>
      <w:r>
        <w:t>зобов’язуюся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календарних</w:t>
      </w:r>
      <w:r>
        <w:rPr>
          <w:spacing w:val="1"/>
        </w:rPr>
        <w:t xml:space="preserve"> </w:t>
      </w:r>
      <w:r>
        <w:t>днів</w:t>
      </w:r>
      <w:r>
        <w:rPr>
          <w:spacing w:val="1"/>
        </w:rPr>
        <w:t xml:space="preserve"> </w:t>
      </w:r>
      <w:r>
        <w:t>письмово</w:t>
      </w:r>
      <w:r>
        <w:rPr>
          <w:spacing w:val="1"/>
        </w:rPr>
        <w:t xml:space="preserve"> </w:t>
      </w:r>
      <w:r>
        <w:t>повідомити</w:t>
      </w:r>
      <w:r>
        <w:rPr>
          <w:spacing w:val="-3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це структурний</w:t>
      </w:r>
      <w:r>
        <w:rPr>
          <w:spacing w:val="1"/>
        </w:rPr>
        <w:t xml:space="preserve"> </w:t>
      </w:r>
      <w:r>
        <w:t>підрозділ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захисту</w:t>
      </w:r>
      <w:r>
        <w:rPr>
          <w:spacing w:val="-9"/>
        </w:rPr>
        <w:t xml:space="preserve"> </w:t>
      </w:r>
      <w:r>
        <w:t>населення.</w:t>
      </w:r>
    </w:p>
    <w:p w:rsidR="00D61FAC" w:rsidRDefault="002D74A4">
      <w:pPr>
        <w:pStyle w:val="a3"/>
        <w:ind w:left="215" w:right="122" w:firstLine="566"/>
        <w:jc w:val="both"/>
      </w:pPr>
      <w:r>
        <w:pict>
          <v:line id="_x0000_s1028" style="position:absolute;left:0;text-align:left;z-index:-15951872;mso-position-horizontal-relative:page" from="103.75pt,61.1pt" to="121.75pt,61.1pt" strokeweight=".48pt">
            <w10:wrap anchorx="page"/>
          </v:line>
        </w:pict>
      </w:r>
      <w:r w:rsidR="00954B84">
        <w:t>У</w:t>
      </w:r>
      <w:r w:rsidR="00954B84">
        <w:rPr>
          <w:spacing w:val="60"/>
        </w:rPr>
        <w:t xml:space="preserve"> </w:t>
      </w:r>
      <w:r w:rsidR="00954B84">
        <w:t>разі</w:t>
      </w:r>
      <w:r w:rsidR="00954B84">
        <w:rPr>
          <w:spacing w:val="60"/>
        </w:rPr>
        <w:t xml:space="preserve"> </w:t>
      </w:r>
      <w:r w:rsidR="00954B84">
        <w:t>зміни</w:t>
      </w:r>
      <w:r w:rsidR="00954B84">
        <w:rPr>
          <w:spacing w:val="60"/>
        </w:rPr>
        <w:t xml:space="preserve"> </w:t>
      </w:r>
      <w:r w:rsidR="00954B84">
        <w:t>виплатних</w:t>
      </w:r>
      <w:r w:rsidR="00954B84">
        <w:rPr>
          <w:spacing w:val="60"/>
        </w:rPr>
        <w:t xml:space="preserve"> </w:t>
      </w:r>
      <w:r w:rsidR="00954B84">
        <w:t>реквізитів</w:t>
      </w:r>
      <w:r w:rsidR="00954B84">
        <w:rPr>
          <w:spacing w:val="60"/>
        </w:rPr>
        <w:t xml:space="preserve"> </w:t>
      </w:r>
      <w:r w:rsidR="00954B84">
        <w:t>мого</w:t>
      </w:r>
      <w:r w:rsidR="00954B84">
        <w:rPr>
          <w:spacing w:val="60"/>
        </w:rPr>
        <w:t xml:space="preserve"> </w:t>
      </w:r>
      <w:r w:rsidR="00954B84">
        <w:t>банківського</w:t>
      </w:r>
      <w:r w:rsidR="00954B84">
        <w:rPr>
          <w:spacing w:val="60"/>
        </w:rPr>
        <w:t xml:space="preserve"> </w:t>
      </w:r>
      <w:r w:rsidR="00954B84">
        <w:t xml:space="preserve">рахунку   </w:t>
      </w:r>
      <w:r w:rsidR="00954B84">
        <w:rPr>
          <w:spacing w:val="1"/>
        </w:rPr>
        <w:t xml:space="preserve"> </w:t>
      </w:r>
      <w:r w:rsidR="00954B84">
        <w:t>зобов’язуюся</w:t>
      </w:r>
      <w:r w:rsidR="00954B84">
        <w:rPr>
          <w:spacing w:val="60"/>
        </w:rPr>
        <w:t xml:space="preserve"> </w:t>
      </w:r>
      <w:r w:rsidR="00954B84">
        <w:t>протягом</w:t>
      </w:r>
      <w:r w:rsidR="00954B84">
        <w:rPr>
          <w:spacing w:val="1"/>
        </w:rPr>
        <w:t xml:space="preserve"> </w:t>
      </w:r>
      <w:r w:rsidR="00954B84">
        <w:t>10 календарних днів письмово повідомити про це структурний підрозділ з питань соціального</w:t>
      </w:r>
      <w:r w:rsidR="00954B84">
        <w:rPr>
          <w:spacing w:val="1"/>
        </w:rPr>
        <w:t xml:space="preserve"> </w:t>
      </w:r>
      <w:r w:rsidR="00954B84">
        <w:t>захисту</w:t>
      </w:r>
      <w:r w:rsidR="00954B84">
        <w:rPr>
          <w:spacing w:val="-8"/>
        </w:rPr>
        <w:t xml:space="preserve"> </w:t>
      </w:r>
      <w:r w:rsidR="00954B84">
        <w:t>населення.</w:t>
      </w:r>
    </w:p>
    <w:p w:rsidR="00D61FAC" w:rsidRDefault="00D61FAC">
      <w:pPr>
        <w:pStyle w:val="a3"/>
        <w:spacing w:before="6"/>
        <w:rPr>
          <w:sz w:val="11"/>
        </w:rPr>
      </w:pPr>
    </w:p>
    <w:tbl>
      <w:tblPr>
        <w:tblStyle w:val="TableNormal"/>
        <w:tblW w:w="0" w:type="auto"/>
        <w:tblInd w:w="1022" w:type="dxa"/>
        <w:tblLayout w:type="fixed"/>
        <w:tblLook w:val="01E0" w:firstRow="1" w:lastRow="1" w:firstColumn="1" w:lastColumn="1" w:noHBand="0" w:noVBand="0"/>
      </w:tblPr>
      <w:tblGrid>
        <w:gridCol w:w="4193"/>
        <w:gridCol w:w="3831"/>
      </w:tblGrid>
      <w:tr w:rsidR="00D61FAC">
        <w:trPr>
          <w:trHeight w:val="497"/>
        </w:trPr>
        <w:tc>
          <w:tcPr>
            <w:tcW w:w="4193" w:type="dxa"/>
          </w:tcPr>
          <w:p w:rsidR="00D61FAC" w:rsidRDefault="00954B84">
            <w:pPr>
              <w:pStyle w:val="TableParagraph"/>
              <w:tabs>
                <w:tab w:val="left" w:pos="1997"/>
                <w:tab w:val="left" w:pos="2539"/>
              </w:tabs>
              <w:spacing w:line="266" w:lineRule="exact"/>
              <w:ind w:left="622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р.</w:t>
            </w:r>
          </w:p>
        </w:tc>
        <w:tc>
          <w:tcPr>
            <w:tcW w:w="3831" w:type="dxa"/>
          </w:tcPr>
          <w:p w:rsidR="00D61FAC" w:rsidRDefault="00D61FAC">
            <w:pPr>
              <w:pStyle w:val="TableParagraph"/>
              <w:spacing w:before="2" w:after="1"/>
            </w:pPr>
          </w:p>
          <w:p w:rsidR="00D61FAC" w:rsidRDefault="002D74A4">
            <w:pPr>
              <w:pStyle w:val="TableParagraph"/>
              <w:spacing w:line="20" w:lineRule="exact"/>
              <w:ind w:left="146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108pt;height:.5pt;mso-position-horizontal-relative:char;mso-position-vertical-relative:line" coordsize="2160,10">
                  <v:line id="_x0000_s1027" style="position:absolute" from="0,5" to="2160,5" strokeweight=".48pt"/>
                  <w10:wrap type="none"/>
                  <w10:anchorlock/>
                </v:group>
              </w:pict>
            </w:r>
          </w:p>
          <w:p w:rsidR="00D61FAC" w:rsidRDefault="00954B84">
            <w:pPr>
              <w:pStyle w:val="TableParagraph"/>
              <w:spacing w:line="201" w:lineRule="exact"/>
              <w:ind w:left="2235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</w:tr>
    </w:tbl>
    <w:p w:rsidR="00954B84" w:rsidRDefault="00954B84"/>
    <w:sectPr w:rsidR="00954B84">
      <w:pgSz w:w="11910" w:h="16840"/>
      <w:pgMar w:top="760" w:right="500" w:bottom="280" w:left="860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4A4" w:rsidRDefault="002D74A4">
      <w:r>
        <w:separator/>
      </w:r>
    </w:p>
  </w:endnote>
  <w:endnote w:type="continuationSeparator" w:id="0">
    <w:p w:rsidR="002D74A4" w:rsidRDefault="002D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4A4" w:rsidRDefault="002D74A4">
      <w:r>
        <w:separator/>
      </w:r>
    </w:p>
  </w:footnote>
  <w:footnote w:type="continuationSeparator" w:id="0">
    <w:p w:rsidR="002D74A4" w:rsidRDefault="002D7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FAC" w:rsidRDefault="002D74A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4pt;margin-top:20.3pt;width:13pt;height:19.25pt;z-index:-251658752;mso-position-horizontal-relative:page;mso-position-vertical-relative:page" filled="f" stroked="f">
          <v:textbox inset="0,0,0,0">
            <w:txbxContent>
              <w:p w:rsidR="00D61FAC" w:rsidRDefault="00954B84">
                <w:pPr>
                  <w:spacing w:before="19"/>
                  <w:ind w:left="60"/>
                  <w:rPr>
                    <w:rFonts w:ascii="Segoe UI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Segoe UI"/>
                    <w:w w:val="99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964528">
                  <w:rPr>
                    <w:rFonts w:ascii="Segoe UI"/>
                    <w:noProof/>
                    <w:w w:val="99"/>
                    <w:sz w:val="2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61FAC"/>
    <w:rsid w:val="00116CF7"/>
    <w:rsid w:val="002D74A4"/>
    <w:rsid w:val="004345AA"/>
    <w:rsid w:val="0083304A"/>
    <w:rsid w:val="00954B84"/>
    <w:rsid w:val="00964528"/>
    <w:rsid w:val="009E0F01"/>
    <w:rsid w:val="00AE4A82"/>
    <w:rsid w:val="00B52E48"/>
    <w:rsid w:val="00BB79D1"/>
    <w:rsid w:val="00D6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298" w:lineRule="exact"/>
      <w:ind w:left="60"/>
      <w:jc w:val="center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298" w:lineRule="exact"/>
      <w:ind w:left="60"/>
      <w:jc w:val="center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“Додаток 1</vt:lpstr>
    </vt:vector>
  </TitlesOfParts>
  <Company>SPecialiST RePack</Company>
  <LinksUpToDate>false</LinksUpToDate>
  <CharactersWithSpaces>7222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“Додаток 1</dc:title>
  <dc:creator>vasilenkova</dc:creator>
  <cp:lastModifiedBy>Йокіч Ганна Олександрівна</cp:lastModifiedBy>
  <cp:revision>6</cp:revision>
  <dcterms:created xsi:type="dcterms:W3CDTF">2021-05-20T07:07:00Z</dcterms:created>
  <dcterms:modified xsi:type="dcterms:W3CDTF">2021-10-09T08:22:00Z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2021-05-19T00:00:00Z</vt:filetime>
  </property>
</Properties>
</file>